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D7" w:rsidRPr="00377487" w:rsidRDefault="00D46BD7" w:rsidP="00097A71">
      <w:pPr>
        <w:shd w:val="clear" w:color="auto" w:fill="FFFFFF"/>
        <w:tabs>
          <w:tab w:val="left" w:pos="5529"/>
        </w:tabs>
        <w:spacing w:line="240" w:lineRule="auto"/>
        <w:ind w:right="-1" w:hanging="72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97A71"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75pt;height:575.25pt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37748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Утверждаю</w:t>
      </w:r>
    </w:p>
    <w:p w:rsidR="00D46BD7" w:rsidRDefault="00D46BD7" w:rsidP="009D2A9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74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7748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74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</w:t>
      </w:r>
    </w:p>
    <w:p w:rsidR="00D46BD7" w:rsidRPr="00377487" w:rsidRDefault="00D46BD7" w:rsidP="009D2A9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«Ветлянская СОШ»</w:t>
      </w:r>
    </w:p>
    <w:p w:rsidR="00D46BD7" w:rsidRDefault="00D46BD7" w:rsidP="009D2A9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74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77487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М.А. Андреева</w:t>
      </w:r>
    </w:p>
    <w:p w:rsidR="00D46BD7" w:rsidRDefault="00D46BD7" w:rsidP="009D2A9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Приказ №80  от 30.08.2014 г.</w:t>
      </w:r>
    </w:p>
    <w:p w:rsidR="00D46BD7" w:rsidRPr="005B450B" w:rsidRDefault="00D46BD7" w:rsidP="00CB04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5B450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План</w:t>
      </w:r>
      <w:r w:rsidRPr="005B45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5B450B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single"/>
        </w:rPr>
        <w:t xml:space="preserve">мероприятий по организации школьного питания </w:t>
      </w:r>
      <w:r w:rsidRPr="005B450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в МОАУ «Ветлянская СОШ</w:t>
      </w:r>
      <w:r w:rsidRPr="005B45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tbl>
      <w:tblPr>
        <w:tblpPr w:leftFromText="180" w:rightFromText="180" w:vertAnchor="text" w:horzAnchor="margin" w:tblpY="3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9730"/>
        <w:gridCol w:w="1559"/>
        <w:gridCol w:w="2551"/>
      </w:tblGrid>
      <w:tr w:rsidR="00D46BD7" w:rsidRPr="00377487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left="15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left="3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left="2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Ответственные</w:t>
            </w:r>
          </w:p>
        </w:tc>
      </w:tr>
      <w:tr w:rsidR="00D46BD7" w:rsidRPr="00377487">
        <w:trPr>
          <w:trHeight w:val="28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left="1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1. Создание нормативно-правовой базы организации питания</w:t>
            </w:r>
          </w:p>
        </w:tc>
      </w:tr>
      <w:tr w:rsidR="00D46BD7" w:rsidRPr="00377487">
        <w:trPr>
          <w:trHeight w:hRule="exact" w:val="5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Издание приказа об организации </w:t>
            </w:r>
            <w:r w:rsidRPr="00CB045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питания.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Директор</w:t>
            </w:r>
          </w:p>
        </w:tc>
      </w:tr>
      <w:tr w:rsidR="00D46BD7" w:rsidRPr="00377487">
        <w:trPr>
          <w:trHeight w:hRule="exact" w:val="73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Издание приказа о </w:t>
            </w:r>
            <w:r w:rsidRPr="00CB045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льготном питании в ГПД остронуждающихся </w:t>
            </w:r>
            <w:r w:rsidRPr="00CB0457">
              <w:rPr>
                <w:rFonts w:ascii="Times New Roman" w:hAnsi="Times New Roman" w:cs="Times New Roman"/>
                <w:color w:val="000000"/>
                <w:spacing w:val="23"/>
                <w:sz w:val="28"/>
                <w:szCs w:val="28"/>
              </w:rPr>
              <w:t>детей (по согласованию с общешкольным комитетом)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Директор</w:t>
            </w:r>
          </w:p>
        </w:tc>
      </w:tr>
      <w:tr w:rsidR="00D46BD7" w:rsidRPr="00377487">
        <w:trPr>
          <w:trHeight w:hRule="exact" w:val="83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Изучение нормативных документов вышестоящих организаций по вопросам </w:t>
            </w: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организации питания.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right="197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течение </w:t>
            </w:r>
            <w:r w:rsidRPr="00CB04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right="48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Администрация школы</w:t>
            </w:r>
          </w:p>
        </w:tc>
      </w:tr>
      <w:tr w:rsidR="00D46BD7" w:rsidRPr="00377487">
        <w:trPr>
          <w:trHeight w:val="28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left="20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2. Информационно-аналитическая деятельность.</w:t>
            </w:r>
          </w:p>
        </w:tc>
      </w:tr>
      <w:tr w:rsidR="00D46BD7" w:rsidRPr="00377487">
        <w:trPr>
          <w:trHeight w:hRule="exact" w:val="19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tabs>
                <w:tab w:val="left" w:pos="5325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Совещание при директоре:</w:t>
            </w:r>
          </w:p>
          <w:p w:rsidR="00D46BD7" w:rsidRPr="00CB0457" w:rsidRDefault="00D46BD7" w:rsidP="005B450B">
            <w:pPr>
              <w:shd w:val="clear" w:color="auto" w:fill="FFFFFF"/>
              <w:tabs>
                <w:tab w:val="left" w:pos="5325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организация горячего питания и качество </w:t>
            </w:r>
            <w:r w:rsidRPr="00CB0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приготовления блюд</w:t>
            </w:r>
          </w:p>
          <w:p w:rsidR="00D46BD7" w:rsidRPr="00CB0457" w:rsidRDefault="00D46BD7" w:rsidP="005B450B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 отчёт классных руководителей об </w:t>
            </w:r>
            <w:r w:rsidRPr="00CB0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горячего питания</w:t>
            </w:r>
          </w:p>
          <w:p w:rsidR="00D46BD7" w:rsidRPr="00CB0457" w:rsidRDefault="00D46BD7" w:rsidP="005B450B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-результаты анкетирования учащихся и родителей по вопросу качества питания детей в столовой и организация питания детей в домашних условиях</w:t>
            </w:r>
          </w:p>
          <w:p w:rsidR="00D46BD7" w:rsidRPr="00CB0457" w:rsidRDefault="00D46BD7" w:rsidP="005B450B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D7" w:rsidRPr="00CB0457" w:rsidRDefault="00D46BD7" w:rsidP="005B450B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результаты анкетирования учащихся и родителей по вопросу качества питания детей в столовой и организации питания </w:t>
            </w:r>
            <w:r w:rsidRPr="00CB0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в домашних условиях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right="25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Декабрь</w:t>
            </w:r>
          </w:p>
          <w:p w:rsidR="00D46BD7" w:rsidRPr="00CB0457" w:rsidRDefault="00D46BD7" w:rsidP="005B450B">
            <w:pPr>
              <w:shd w:val="clear" w:color="auto" w:fill="FFFFFF"/>
              <w:spacing w:line="240" w:lineRule="auto"/>
              <w:ind w:right="25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Май</w:t>
            </w:r>
          </w:p>
          <w:p w:rsidR="00D46BD7" w:rsidRPr="00CB0457" w:rsidRDefault="00D46BD7" w:rsidP="005B450B">
            <w:pPr>
              <w:shd w:val="clear" w:color="auto" w:fill="FFFFFF"/>
              <w:spacing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46BD7" w:rsidRPr="00CB0457" w:rsidRDefault="00D46BD7" w:rsidP="005B450B">
            <w:pPr>
              <w:shd w:val="clear" w:color="auto" w:fill="FFFFFF"/>
              <w:spacing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Ответственный     за </w:t>
            </w:r>
            <w:r w:rsidRPr="00CB04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питание, </w:t>
            </w: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медработник ФАП, завхоз,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ответственный за питание, завхоз зам.директора по ВР </w:t>
            </w:r>
          </w:p>
          <w:p w:rsidR="00D46BD7" w:rsidRPr="00CB0457" w:rsidRDefault="00D46BD7" w:rsidP="005B450B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D7" w:rsidRPr="00377487">
        <w:trPr>
          <w:trHeight w:hRule="exact" w:val="69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Подготовка аналитических материалов по итогам организации питания в ОУ.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Ответственный    за </w:t>
            </w:r>
            <w:r w:rsidRPr="00CB0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</w:t>
            </w:r>
          </w:p>
        </w:tc>
      </w:tr>
      <w:tr w:rsidR="00D46BD7" w:rsidRPr="00377487">
        <w:trPr>
          <w:trHeight w:hRule="exact" w:val="14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w w:val="73"/>
                <w:sz w:val="28"/>
                <w:szCs w:val="28"/>
              </w:rPr>
              <w:t>3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Подготовка информации на </w:t>
            </w: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административные совещания по вопросу </w:t>
            </w:r>
            <w:r w:rsidRPr="00CB0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питания различных групп учащихся (по соц. составу, по группам здоровья)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right="36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Декабрь </w:t>
            </w:r>
            <w:r w:rsidRPr="00CB0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CB0457" w:rsidRDefault="00D46BD7" w:rsidP="005B450B">
            <w:pPr>
              <w:shd w:val="clear" w:color="auto" w:fill="FFFFFF"/>
              <w:spacing w:line="240" w:lineRule="auto"/>
              <w:ind w:right="1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Ответственный     за </w:t>
            </w:r>
            <w:r w:rsidRPr="00CB0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энергосбережение    зам. директора по ВР</w:t>
            </w:r>
          </w:p>
        </w:tc>
      </w:tr>
      <w:tr w:rsidR="00D46BD7" w:rsidRPr="00377487">
        <w:trPr>
          <w:trHeight w:val="661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Default="00D46BD7" w:rsidP="005B450B">
            <w:pPr>
              <w:shd w:val="clear" w:color="auto" w:fill="FFFFFF"/>
              <w:spacing w:line="240" w:lineRule="auto"/>
              <w:ind w:left="193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46BD7" w:rsidRDefault="00D46BD7" w:rsidP="005B450B">
            <w:pPr>
              <w:shd w:val="clear" w:color="auto" w:fill="FFFFFF"/>
              <w:spacing w:line="240" w:lineRule="auto"/>
              <w:ind w:left="193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46BD7" w:rsidRPr="00377487" w:rsidRDefault="00D46BD7" w:rsidP="005B450B">
            <w:pPr>
              <w:shd w:val="clear" w:color="auto" w:fill="FFFFFF"/>
              <w:spacing w:line="240" w:lineRule="auto"/>
              <w:ind w:left="1930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Ш. Организационная деятельность.</w:t>
            </w:r>
          </w:p>
        </w:tc>
      </w:tr>
      <w:tr w:rsidR="00D46BD7" w:rsidRPr="00377487">
        <w:trPr>
          <w:trHeight w:hRule="exact" w:val="111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Проведение школьного конкурса </w:t>
            </w:r>
            <w:r w:rsidRPr="003774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«Разговор о правильном питании».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right="29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Декабрь-</w:t>
            </w: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Зам.   директора  по </w:t>
            </w:r>
            <w:r w:rsidRPr="003774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ВР, </w:t>
            </w: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ответственный     за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здоровьесбережение</w:t>
            </w:r>
          </w:p>
        </w:tc>
      </w:tr>
      <w:tr w:rsidR="00D46BD7" w:rsidRPr="00377487">
        <w:trPr>
          <w:trHeight w:hRule="exact" w:val="117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Анкетирование учащихся и родителей по </w:t>
            </w:r>
            <w:r w:rsidRPr="00377487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вопросу качества питания детей в </w:t>
            </w:r>
            <w:r w:rsidRPr="003774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столовой и организация питания детей в</w:t>
            </w: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домашних условиях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Ответственный    за </w:t>
            </w: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питание,              кл. </w:t>
            </w:r>
            <w:r w:rsidRPr="003774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1-11 кл.</w:t>
            </w:r>
          </w:p>
        </w:tc>
      </w:tr>
      <w:tr w:rsidR="00D46BD7" w:rsidRPr="00377487">
        <w:trPr>
          <w:trHeight w:hRule="exact" w:val="42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B450B">
            <w:pPr>
              <w:shd w:val="clear" w:color="auto" w:fill="FFFFFF"/>
              <w:spacing w:line="240" w:lineRule="auto"/>
              <w:ind w:right="14" w:firstLine="5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VI. </w:t>
            </w:r>
            <w:r w:rsidRPr="003774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Просветительская деятельность.</w:t>
            </w:r>
          </w:p>
        </w:tc>
      </w:tr>
      <w:tr w:rsidR="00D46BD7" w:rsidRPr="00377487">
        <w:trPr>
          <w:trHeight w:hRule="exact" w:val="7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Беседы с учащимися о правильном </w:t>
            </w: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течение </w:t>
            </w: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Кл. руководители</w:t>
            </w:r>
          </w:p>
        </w:tc>
      </w:tr>
      <w:tr w:rsidR="00D46BD7" w:rsidRPr="00377487">
        <w:trPr>
          <w:trHeight w:hRule="exact" w:val="85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Проведение родительских собраний </w:t>
            </w: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«Правильное питание - один из факторов укрепления здоровья»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Кл. руководители</w:t>
            </w:r>
          </w:p>
        </w:tc>
      </w:tr>
      <w:tr w:rsidR="00D46BD7" w:rsidRPr="00377487">
        <w:trPr>
          <w:trHeight w:hRule="exact" w:val="84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     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День открытых дверей в школьной </w:t>
            </w: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столовой для родителей с дегустацией </w:t>
            </w: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3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Ноябрь </w:t>
            </w:r>
            <w:r w:rsidRPr="003774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Февраль </w:t>
            </w: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</w:t>
            </w:r>
          </w:p>
        </w:tc>
      </w:tr>
      <w:tr w:rsidR="00D46BD7" w:rsidRPr="00377487">
        <w:trPr>
          <w:trHeight w:hRule="exact" w:val="57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 «Здоровые дети – здоровое общество»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360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46BD7" w:rsidRPr="00377487">
        <w:trPr>
          <w:trHeight w:hRule="exact" w:val="55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«За здоровый образ жизни» в рамках всероссийского дня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 апреля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</w:t>
            </w:r>
          </w:p>
        </w:tc>
      </w:tr>
      <w:tr w:rsidR="00D46BD7" w:rsidRPr="00377487">
        <w:trPr>
          <w:trHeight w:hRule="exact" w:val="5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Конкурс рисунков «Витамины в нашей </w:t>
            </w:r>
            <w:r w:rsidRPr="003774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жизни».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Ответственный    за </w:t>
            </w: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питание</w:t>
            </w:r>
          </w:p>
        </w:tc>
      </w:tr>
      <w:tr w:rsidR="00D46BD7" w:rsidRPr="00377487">
        <w:trPr>
          <w:trHeight w:hRule="exact" w:val="38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V. </w:t>
            </w:r>
            <w:r w:rsidRPr="003774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Контрольная деятельность.</w:t>
            </w:r>
          </w:p>
        </w:tc>
      </w:tr>
      <w:tr w:rsidR="00D46BD7" w:rsidRPr="00377487">
        <w:trPr>
          <w:trHeight w:hRule="exact" w:val="69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санитарно-гигиеническим состоянием пищеблока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Медработник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ФАП</w:t>
            </w:r>
          </w:p>
        </w:tc>
      </w:tr>
      <w:tr w:rsidR="00D46BD7" w:rsidRPr="00377487">
        <w:trPr>
          <w:trHeight w:hRule="exact" w:val="89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Контроль за качеством поступаемых </w:t>
            </w:r>
            <w:r w:rsidRPr="00377487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продуктов, сроками реализации </w:t>
            </w: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продуктов, качеством приготовления блюд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Бракеражная </w:t>
            </w: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D46BD7" w:rsidRPr="00377487">
        <w:trPr>
          <w:trHeight w:hRule="exact" w:val="55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Контроль за технологией приготовления </w:t>
            </w:r>
            <w:r w:rsidRPr="003774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блюд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Медработник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ФАП</w:t>
            </w:r>
          </w:p>
        </w:tc>
      </w:tr>
      <w:tr w:rsidR="00D46BD7" w:rsidRPr="00377487">
        <w:trPr>
          <w:trHeight w:hRule="exact" w:val="58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Контроль за состоянием здоровья </w:t>
            </w: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пищеблока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Медработник</w:t>
            </w:r>
          </w:p>
        </w:tc>
      </w:tr>
      <w:tr w:rsidR="00D46BD7" w:rsidRPr="00377487">
        <w:trPr>
          <w:trHeight w:hRule="exact" w:val="56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Контроль за охватом учащихся горячим </w:t>
            </w:r>
            <w:r w:rsidRPr="003774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питанием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BD7" w:rsidRPr="00377487" w:rsidRDefault="00D46BD7" w:rsidP="005800AC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Ответственный    за </w:t>
            </w:r>
            <w:r w:rsidRPr="003774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питание</w:t>
            </w:r>
          </w:p>
        </w:tc>
      </w:tr>
    </w:tbl>
    <w:p w:rsidR="00D46BD7" w:rsidRPr="00377487" w:rsidRDefault="00D46BD7" w:rsidP="005800AC">
      <w:pPr>
        <w:shd w:val="clear" w:color="auto" w:fill="FFFFFF"/>
        <w:spacing w:after="0" w:line="240" w:lineRule="auto"/>
        <w:ind w:left="504" w:hanging="504"/>
        <w:jc w:val="center"/>
        <w:rPr>
          <w:rFonts w:ascii="Times New Roman" w:hAnsi="Times New Roman" w:cs="Times New Roman"/>
          <w:sz w:val="24"/>
          <w:szCs w:val="24"/>
        </w:rPr>
      </w:pPr>
      <w:r w:rsidRPr="00377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6BD7" w:rsidRPr="00377487" w:rsidRDefault="00D46BD7" w:rsidP="0058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BD7" w:rsidRPr="00377487" w:rsidRDefault="00D46BD7" w:rsidP="00687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6BD7" w:rsidRPr="00377487" w:rsidSect="005B450B">
      <w:pgSz w:w="16838" w:h="11906" w:orient="landscape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ACE"/>
    <w:multiLevelType w:val="hybridMultilevel"/>
    <w:tmpl w:val="622CB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E97"/>
    <w:multiLevelType w:val="multilevel"/>
    <w:tmpl w:val="7BC6E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87"/>
    <w:rsid w:val="00097A71"/>
    <w:rsid w:val="000C6EC0"/>
    <w:rsid w:val="00310EFC"/>
    <w:rsid w:val="0032356B"/>
    <w:rsid w:val="00377487"/>
    <w:rsid w:val="00394B73"/>
    <w:rsid w:val="005800AC"/>
    <w:rsid w:val="005B450B"/>
    <w:rsid w:val="006872D7"/>
    <w:rsid w:val="0069554A"/>
    <w:rsid w:val="007814BC"/>
    <w:rsid w:val="00851E36"/>
    <w:rsid w:val="009D2A95"/>
    <w:rsid w:val="00CB0457"/>
    <w:rsid w:val="00CB6CA9"/>
    <w:rsid w:val="00D46BD7"/>
    <w:rsid w:val="00D76D02"/>
    <w:rsid w:val="00E3139E"/>
    <w:rsid w:val="00FB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8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74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534</Words>
  <Characters>3048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PC</cp:lastModifiedBy>
  <cp:revision>3</cp:revision>
  <cp:lastPrinted>2015-01-14T04:28:00Z</cp:lastPrinted>
  <dcterms:created xsi:type="dcterms:W3CDTF">2015-02-08T11:18:00Z</dcterms:created>
  <dcterms:modified xsi:type="dcterms:W3CDTF">2015-02-09T13:52:00Z</dcterms:modified>
</cp:coreProperties>
</file>