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FC" w:rsidRPr="001C2BD8" w:rsidRDefault="00D608FC" w:rsidP="00D608FC">
      <w:pPr>
        <w:ind w:left="426" w:firstLine="141"/>
        <w:rPr>
          <w:rFonts w:ascii="Times New Roman" w:hAnsi="Times New Roman"/>
          <w:bCs/>
          <w:color w:val="000000"/>
          <w:sz w:val="24"/>
          <w:szCs w:val="24"/>
        </w:rPr>
      </w:pPr>
      <w:r w:rsidRPr="001C2BD8">
        <w:rPr>
          <w:rFonts w:ascii="Times New Roman" w:hAnsi="Times New Roman"/>
          <w:b/>
          <w:bCs/>
          <w:sz w:val="24"/>
          <w:szCs w:val="24"/>
        </w:rPr>
        <w:t xml:space="preserve">  Аннотация к рабочей программе по русскому языку    в   10-11 классах на  </w:t>
      </w:r>
      <w:r>
        <w:rPr>
          <w:rFonts w:ascii="Times New Roman" w:hAnsi="Times New Roman"/>
          <w:b/>
          <w:bCs/>
          <w:sz w:val="24"/>
          <w:szCs w:val="24"/>
        </w:rPr>
        <w:t>2019 - 2020</w:t>
      </w:r>
      <w:r w:rsidRPr="001C2BD8">
        <w:rPr>
          <w:rFonts w:ascii="Times New Roman" w:hAnsi="Times New Roman"/>
          <w:b/>
          <w:bCs/>
          <w:sz w:val="24"/>
          <w:szCs w:val="24"/>
        </w:rPr>
        <w:t xml:space="preserve"> учебный  год </w:t>
      </w:r>
    </w:p>
    <w:p w:rsidR="00D608FC" w:rsidRPr="001C2BD8" w:rsidRDefault="00D608FC" w:rsidP="00D608FC">
      <w:pPr>
        <w:pStyle w:val="a3"/>
        <w:shd w:val="clear" w:color="auto" w:fill="FFFFFF"/>
        <w:spacing w:after="0" w:afterAutospacing="0"/>
        <w:ind w:left="426" w:firstLine="141"/>
      </w:pPr>
    </w:p>
    <w:p w:rsidR="00D608FC" w:rsidRPr="001C2BD8" w:rsidRDefault="00D608FC" w:rsidP="00D608FC">
      <w:pPr>
        <w:shd w:val="clear" w:color="auto" w:fill="FFFFFF"/>
        <w:spacing w:after="150" w:line="240" w:lineRule="auto"/>
        <w:ind w:left="709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рабочая программа составлена на основе Федерального компонента Государственного стандарта общего образования 2004 года, следующих нормативно-правовых документов:</w:t>
      </w:r>
    </w:p>
    <w:p w:rsidR="00D608FC" w:rsidRPr="001C2BD8" w:rsidRDefault="00D608FC" w:rsidP="00D608FC">
      <w:pPr>
        <w:shd w:val="clear" w:color="auto" w:fill="FFFFFF"/>
        <w:spacing w:after="150" w:line="240" w:lineRule="auto"/>
        <w:ind w:left="709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Федерального закона «Об образовании в Российской Федерации» 29.12.2012 г. № 273-ФЗ;</w:t>
      </w:r>
    </w:p>
    <w:p w:rsidR="00D608FC" w:rsidRPr="001C2BD8" w:rsidRDefault="00D608FC" w:rsidP="00D608FC">
      <w:pPr>
        <w:shd w:val="clear" w:color="auto" w:fill="FFFFFF"/>
        <w:spacing w:after="150" w:line="240" w:lineRule="auto"/>
        <w:ind w:left="709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Приказа Министерства образования и науки Российской Федерации (</w:t>
      </w:r>
      <w:proofErr w:type="spellStart"/>
      <w:r w:rsidRPr="001C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C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России)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D608FC" w:rsidRPr="001C2BD8" w:rsidRDefault="00D608FC" w:rsidP="00D608FC">
      <w:pPr>
        <w:shd w:val="clear" w:color="auto" w:fill="FFFFFF"/>
        <w:spacing w:after="150" w:line="240" w:lineRule="auto"/>
        <w:ind w:left="709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Приказа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(в действующей редакции);</w:t>
      </w:r>
    </w:p>
    <w:p w:rsidR="00D608FC" w:rsidRPr="001C2BD8" w:rsidRDefault="00D608FC" w:rsidP="00D608FC">
      <w:pPr>
        <w:shd w:val="clear" w:color="auto" w:fill="FFFFFF"/>
        <w:spacing w:after="150" w:line="240" w:lineRule="auto"/>
        <w:ind w:left="709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Приказа Министерства образования и науки России от 10 ноября 2011 года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</w:t>
      </w:r>
    </w:p>
    <w:p w:rsidR="00D608FC" w:rsidRPr="001C2BD8" w:rsidRDefault="00D608FC" w:rsidP="00D608FC">
      <w:pPr>
        <w:shd w:val="clear" w:color="auto" w:fill="FFFFFF"/>
        <w:spacing w:after="150" w:line="240" w:lineRule="auto"/>
        <w:ind w:left="709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Приказа Министерства образования Российской Федерации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D608FC" w:rsidRPr="001C2BD8" w:rsidRDefault="00D608FC" w:rsidP="00D608FC">
      <w:pPr>
        <w:shd w:val="clear" w:color="auto" w:fill="FFFFFF"/>
        <w:spacing w:after="150" w:line="240" w:lineRule="auto"/>
        <w:ind w:left="709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Приказа Министерства образования и науки Российской Федерации № 253 от 31 марта 2014 года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608FC" w:rsidRPr="00BF0DB3" w:rsidRDefault="00D03F37" w:rsidP="00D608FC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150" w:line="200" w:lineRule="atLeast"/>
        <w:ind w:left="709" w:hanging="142"/>
        <w:rPr>
          <w:rFonts w:ascii="Times New Roman" w:eastAsia="Arial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608FC" w:rsidRPr="001C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</w:t>
      </w:r>
      <w:r w:rsidR="00D608FC" w:rsidRPr="00BF0DB3">
        <w:rPr>
          <w:rFonts w:ascii="Times New Roman" w:eastAsia="Arial" w:hAnsi="Times New Roman"/>
          <w:sz w:val="24"/>
          <w:szCs w:val="24"/>
          <w:lang w:bidi="ru-RU"/>
        </w:rPr>
        <w:t xml:space="preserve"> Устава МОАУ «</w:t>
      </w:r>
      <w:proofErr w:type="spellStart"/>
      <w:r w:rsidR="00D608FC" w:rsidRPr="00BF0DB3">
        <w:rPr>
          <w:rFonts w:ascii="Times New Roman" w:eastAsia="Arial" w:hAnsi="Times New Roman"/>
          <w:sz w:val="24"/>
          <w:szCs w:val="24"/>
          <w:lang w:bidi="ru-RU"/>
        </w:rPr>
        <w:t>Ветлянская</w:t>
      </w:r>
      <w:proofErr w:type="spellEnd"/>
      <w:r w:rsidR="00D608FC" w:rsidRPr="00BF0DB3">
        <w:rPr>
          <w:rFonts w:ascii="Times New Roman" w:eastAsia="Arial" w:hAnsi="Times New Roman"/>
          <w:sz w:val="24"/>
          <w:szCs w:val="24"/>
          <w:lang w:bidi="ru-RU"/>
        </w:rPr>
        <w:t xml:space="preserve"> средняя общеобразовательная школа» Сол</w:t>
      </w:r>
      <w:proofErr w:type="gramStart"/>
      <w:r w:rsidR="00D608FC" w:rsidRPr="00BF0DB3">
        <w:rPr>
          <w:rFonts w:ascii="Times New Roman" w:eastAsia="Arial" w:hAnsi="Times New Roman"/>
          <w:sz w:val="24"/>
          <w:szCs w:val="24"/>
          <w:lang w:bidi="ru-RU"/>
        </w:rPr>
        <w:t>ь-</w:t>
      </w:r>
      <w:proofErr w:type="gramEnd"/>
      <w:r w:rsidR="00D608FC" w:rsidRPr="00BF0DB3">
        <w:rPr>
          <w:rFonts w:ascii="Times New Roman" w:eastAsia="Arial" w:hAnsi="Times New Roman"/>
          <w:sz w:val="24"/>
          <w:szCs w:val="24"/>
          <w:lang w:bidi="ru-RU"/>
        </w:rPr>
        <w:t xml:space="preserve"> </w:t>
      </w:r>
      <w:proofErr w:type="spellStart"/>
      <w:r w:rsidR="00D608FC" w:rsidRPr="00BF0DB3">
        <w:rPr>
          <w:rFonts w:ascii="Times New Roman" w:eastAsia="Arial" w:hAnsi="Times New Roman"/>
          <w:sz w:val="24"/>
          <w:szCs w:val="24"/>
          <w:lang w:bidi="ru-RU"/>
        </w:rPr>
        <w:t>Илецкого</w:t>
      </w:r>
      <w:proofErr w:type="spellEnd"/>
      <w:r w:rsidR="00D608FC" w:rsidRPr="00BF0DB3">
        <w:rPr>
          <w:rFonts w:ascii="Times New Roman" w:eastAsia="Arial" w:hAnsi="Times New Roman"/>
          <w:sz w:val="24"/>
          <w:szCs w:val="24"/>
          <w:lang w:bidi="ru-RU"/>
        </w:rPr>
        <w:t xml:space="preserve"> городского округа Оренбургской области</w:t>
      </w:r>
    </w:p>
    <w:p w:rsidR="00D608FC" w:rsidRPr="00BF0DB3" w:rsidRDefault="00D608FC" w:rsidP="00D608FC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150" w:line="200" w:lineRule="atLeast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bidi="ru-RU"/>
        </w:rPr>
        <w:t xml:space="preserve"> 8 </w:t>
      </w:r>
      <w:r w:rsidRPr="00BF0DB3">
        <w:rPr>
          <w:rFonts w:ascii="Times New Roman" w:eastAsia="Arial" w:hAnsi="Times New Roman"/>
          <w:sz w:val="24"/>
          <w:szCs w:val="24"/>
          <w:lang w:bidi="ru-RU"/>
        </w:rPr>
        <w:t xml:space="preserve"> Основной образовате</w:t>
      </w:r>
      <w:r>
        <w:rPr>
          <w:rFonts w:ascii="Times New Roman" w:eastAsia="Arial" w:hAnsi="Times New Roman"/>
          <w:sz w:val="24"/>
          <w:szCs w:val="24"/>
          <w:lang w:bidi="ru-RU"/>
        </w:rPr>
        <w:t xml:space="preserve">льной программы среднего общего </w:t>
      </w:r>
      <w:r w:rsidRPr="00BF0DB3">
        <w:rPr>
          <w:rFonts w:ascii="Times New Roman" w:eastAsia="Arial" w:hAnsi="Times New Roman"/>
          <w:sz w:val="24"/>
          <w:szCs w:val="24"/>
          <w:lang w:bidi="ru-RU"/>
        </w:rPr>
        <w:t xml:space="preserve"> образования МОАУ «</w:t>
      </w:r>
      <w:proofErr w:type="spellStart"/>
      <w:r w:rsidRPr="00BF0DB3">
        <w:rPr>
          <w:rFonts w:ascii="Times New Roman" w:eastAsia="Arial" w:hAnsi="Times New Roman"/>
          <w:sz w:val="24"/>
          <w:szCs w:val="24"/>
          <w:lang w:bidi="ru-RU"/>
        </w:rPr>
        <w:t>Ветлян</w:t>
      </w:r>
      <w:r>
        <w:rPr>
          <w:rFonts w:ascii="Times New Roman" w:eastAsia="Arial" w:hAnsi="Times New Roman"/>
          <w:sz w:val="24"/>
          <w:szCs w:val="24"/>
          <w:lang w:bidi="ru-RU"/>
        </w:rPr>
        <w:t>ская</w:t>
      </w:r>
      <w:proofErr w:type="spellEnd"/>
      <w:r>
        <w:rPr>
          <w:rFonts w:ascii="Times New Roman" w:eastAsia="Arial" w:hAnsi="Times New Roman"/>
          <w:sz w:val="24"/>
          <w:szCs w:val="24"/>
          <w:lang w:bidi="ru-RU"/>
        </w:rPr>
        <w:t xml:space="preserve"> СОШ» в 10-11 </w:t>
      </w:r>
      <w:r w:rsidRPr="00BF0DB3">
        <w:rPr>
          <w:rFonts w:ascii="Times New Roman" w:eastAsia="Arial" w:hAnsi="Times New Roman"/>
          <w:sz w:val="24"/>
          <w:szCs w:val="24"/>
          <w:lang w:bidi="ru-RU"/>
        </w:rPr>
        <w:t>классах</w:t>
      </w:r>
    </w:p>
    <w:p w:rsidR="00D608FC" w:rsidRPr="00BF0DB3" w:rsidRDefault="00D608FC" w:rsidP="00D608FC">
      <w:pPr>
        <w:widowControl w:val="0"/>
        <w:shd w:val="clear" w:color="auto" w:fill="FFFFFF"/>
        <w:tabs>
          <w:tab w:val="left" w:pos="709"/>
        </w:tabs>
        <w:suppressAutoHyphens/>
        <w:spacing w:after="150" w:line="200" w:lineRule="atLeast"/>
        <w:ind w:left="709" w:hanging="142"/>
        <w:rPr>
          <w:rFonts w:ascii="Times New Roman" w:eastAsia="Arial" w:hAnsi="Times New Roman"/>
          <w:sz w:val="24"/>
          <w:szCs w:val="24"/>
          <w:lang w:bidi="ru-RU"/>
        </w:rPr>
      </w:pPr>
      <w:r>
        <w:rPr>
          <w:rFonts w:ascii="Times New Roman" w:eastAsia="Arial" w:hAnsi="Times New Roman"/>
          <w:sz w:val="24"/>
          <w:szCs w:val="24"/>
          <w:lang w:bidi="ru-RU"/>
        </w:rPr>
        <w:t xml:space="preserve">9 </w:t>
      </w:r>
      <w:r w:rsidRPr="00BF0DB3">
        <w:rPr>
          <w:rFonts w:ascii="Times New Roman" w:eastAsia="Arial" w:hAnsi="Times New Roman"/>
          <w:sz w:val="24"/>
          <w:szCs w:val="24"/>
          <w:lang w:bidi="ru-RU"/>
        </w:rPr>
        <w:t>Учебного плана МОАУ  «</w:t>
      </w:r>
      <w:proofErr w:type="spellStart"/>
      <w:r w:rsidRPr="00BF0DB3">
        <w:rPr>
          <w:rFonts w:ascii="Times New Roman" w:eastAsia="Arial" w:hAnsi="Times New Roman"/>
          <w:sz w:val="24"/>
          <w:szCs w:val="24"/>
          <w:lang w:bidi="ru-RU"/>
        </w:rPr>
        <w:t>Ветлянская</w:t>
      </w:r>
      <w:proofErr w:type="spellEnd"/>
      <w:r w:rsidRPr="00BF0DB3">
        <w:rPr>
          <w:rFonts w:ascii="Times New Roman" w:eastAsia="Arial" w:hAnsi="Times New Roman"/>
          <w:sz w:val="24"/>
          <w:szCs w:val="24"/>
          <w:lang w:bidi="ru-RU"/>
        </w:rPr>
        <w:t xml:space="preserve"> СОШ» на 2019-2020 учебный год;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C2BD8">
        <w:rPr>
          <w:rFonts w:ascii="Times New Roman" w:hAnsi="Times New Roman"/>
          <w:sz w:val="24"/>
          <w:szCs w:val="24"/>
        </w:rPr>
        <w:t xml:space="preserve">    Учебный предмет «Русский язык и литература» входит в предметную область «Филология».</w:t>
      </w:r>
    </w:p>
    <w:p w:rsidR="00D608FC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C2BD8">
        <w:rPr>
          <w:rFonts w:ascii="Times New Roman" w:hAnsi="Times New Roman"/>
          <w:sz w:val="24"/>
          <w:szCs w:val="24"/>
        </w:rPr>
        <w:t>Являясь формой хранения и средством усвоения информации, русский язык выполняет особые функции и занимает одно из ведущих мест среди учебных предметов.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608FC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D608FC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D608FC" w:rsidRDefault="00D608FC" w:rsidP="00D608FC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Рабочая программа рассчитана на </w:t>
      </w:r>
      <w:r>
        <w:rPr>
          <w:rFonts w:ascii="Times New Roman" w:hAnsi="Times New Roman"/>
          <w:b/>
          <w:sz w:val="24"/>
          <w:szCs w:val="24"/>
          <w:lang w:eastAsia="ru-RU"/>
        </w:rPr>
        <w:t>69</w:t>
      </w:r>
      <w:r w:rsidRPr="001C2BD8">
        <w:rPr>
          <w:rFonts w:ascii="Times New Roman" w:hAnsi="Times New Roman"/>
          <w:b/>
          <w:sz w:val="24"/>
          <w:szCs w:val="24"/>
          <w:lang w:eastAsia="ru-RU"/>
        </w:rPr>
        <w:t xml:space="preserve"> часов</w:t>
      </w:r>
      <w:r w:rsidRPr="001C2BD8">
        <w:rPr>
          <w:rFonts w:ascii="Times New Roman" w:hAnsi="Times New Roman"/>
          <w:sz w:val="24"/>
          <w:szCs w:val="24"/>
          <w:lang w:eastAsia="ru-RU"/>
        </w:rPr>
        <w:t xml:space="preserve"> и реализуется в течение </w:t>
      </w:r>
      <w:r>
        <w:rPr>
          <w:rFonts w:ascii="Times New Roman" w:hAnsi="Times New Roman"/>
          <w:b/>
          <w:sz w:val="24"/>
          <w:szCs w:val="24"/>
          <w:lang w:eastAsia="ru-RU"/>
        </w:rPr>
        <w:t>69</w:t>
      </w:r>
      <w:r w:rsidRPr="001C2BD8">
        <w:rPr>
          <w:rFonts w:ascii="Times New Roman" w:hAnsi="Times New Roman"/>
          <w:b/>
          <w:sz w:val="24"/>
          <w:szCs w:val="24"/>
          <w:lang w:eastAsia="ru-RU"/>
        </w:rPr>
        <w:t xml:space="preserve"> учебных недель (1 час  в неделю</w:t>
      </w:r>
      <w:r w:rsidRPr="001C2BD8">
        <w:rPr>
          <w:rFonts w:ascii="Times New Roman" w:hAnsi="Times New Roman"/>
          <w:sz w:val="24"/>
          <w:szCs w:val="24"/>
          <w:lang w:eastAsia="ru-RU"/>
        </w:rPr>
        <w:t>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01CE">
        <w:rPr>
          <w:rFonts w:ascii="Times New Roman" w:hAnsi="Times New Roman"/>
          <w:b/>
          <w:sz w:val="24"/>
          <w:szCs w:val="24"/>
          <w:lang w:eastAsia="ru-RU"/>
        </w:rPr>
        <w:t xml:space="preserve">в 10 классе- 35 часов, </w:t>
      </w:r>
    </w:p>
    <w:p w:rsidR="00D608FC" w:rsidRPr="002501CE" w:rsidRDefault="00D608FC" w:rsidP="00D608FC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01CE">
        <w:rPr>
          <w:rFonts w:ascii="Times New Roman" w:hAnsi="Times New Roman"/>
          <w:b/>
          <w:sz w:val="24"/>
          <w:szCs w:val="24"/>
          <w:lang w:eastAsia="ru-RU"/>
        </w:rPr>
        <w:t xml:space="preserve">в 11 классе- 34 часа, что соответствует </w:t>
      </w:r>
      <w:proofErr w:type="gramStart"/>
      <w:r w:rsidRPr="002501CE">
        <w:rPr>
          <w:rFonts w:ascii="Times New Roman" w:hAnsi="Times New Roman"/>
          <w:b/>
          <w:sz w:val="24"/>
          <w:szCs w:val="24"/>
          <w:lang w:eastAsia="ru-RU"/>
        </w:rPr>
        <w:t>авторской</w:t>
      </w:r>
      <w:proofErr w:type="gramEnd"/>
      <w:r w:rsidRPr="002501C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C2BD8">
        <w:rPr>
          <w:rFonts w:ascii="Times New Roman" w:hAnsi="Times New Roman"/>
          <w:sz w:val="24"/>
          <w:szCs w:val="24"/>
        </w:rPr>
        <w:t xml:space="preserve">В соответствии с ФГОС среднего (полного) общего образования </w:t>
      </w:r>
      <w:r w:rsidRPr="001C2BD8">
        <w:rPr>
          <w:rFonts w:ascii="Times New Roman" w:hAnsi="Times New Roman"/>
          <w:b/>
          <w:sz w:val="24"/>
          <w:szCs w:val="24"/>
        </w:rPr>
        <w:t>целями</w:t>
      </w:r>
      <w:r w:rsidRPr="001C2BD8">
        <w:rPr>
          <w:rFonts w:ascii="Times New Roman" w:hAnsi="Times New Roman"/>
          <w:sz w:val="24"/>
          <w:szCs w:val="24"/>
        </w:rPr>
        <w:t xml:space="preserve"> изучения предмета «Русский язык и литература» являются: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C2BD8">
        <w:rPr>
          <w:rFonts w:ascii="Times New Roman" w:hAnsi="Times New Roman"/>
          <w:sz w:val="24"/>
          <w:szCs w:val="24"/>
        </w:rPr>
        <w:t>• формирование российской гражданской идентичности обучающегося средствами русского языка и литературы;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C2BD8">
        <w:rPr>
          <w:rFonts w:ascii="Times New Roman" w:hAnsi="Times New Roman"/>
          <w:sz w:val="24"/>
          <w:szCs w:val="24"/>
        </w:rPr>
        <w:t>• воспитание уважения к родному языку, сознательного отношения к нему как явлению культуры;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C2BD8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1C2BD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C2BD8">
        <w:rPr>
          <w:rFonts w:ascii="Times New Roman" w:hAnsi="Times New Roman"/>
          <w:sz w:val="24"/>
          <w:szCs w:val="24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C2BD8">
        <w:rPr>
          <w:rFonts w:ascii="Times New Roman" w:hAnsi="Times New Roman"/>
          <w:sz w:val="24"/>
          <w:szCs w:val="24"/>
        </w:rPr>
        <w:t>ценностей;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C2BD8">
        <w:rPr>
          <w:rFonts w:ascii="Times New Roman" w:hAnsi="Times New Roman"/>
          <w:sz w:val="24"/>
          <w:szCs w:val="24"/>
        </w:rPr>
        <w:t>• способность свободно общаться в различных формах и форматах и на разные темы; свободно использовать словарный запас;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C2BD8">
        <w:rPr>
          <w:rFonts w:ascii="Times New Roman" w:hAnsi="Times New Roman"/>
          <w:sz w:val="24"/>
          <w:szCs w:val="24"/>
        </w:rPr>
        <w:t xml:space="preserve">• готовность и способность </w:t>
      </w:r>
      <w:proofErr w:type="gramStart"/>
      <w:r w:rsidRPr="001C2B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2BD8"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  <w:r w:rsidRPr="001C2BD8">
        <w:rPr>
          <w:rFonts w:ascii="Times New Roman" w:hAnsi="Times New Roman"/>
          <w:bCs/>
          <w:sz w:val="24"/>
          <w:szCs w:val="24"/>
        </w:rPr>
        <w:t>• владение навыками самоанализа и самооценки на основе наблюдений за собственной речью;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  <w:r w:rsidRPr="001C2BD8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1C2BD8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1C2BD8">
        <w:rPr>
          <w:rFonts w:ascii="Times New Roman" w:hAnsi="Times New Roman"/>
          <w:bCs/>
          <w:sz w:val="24"/>
          <w:szCs w:val="24"/>
        </w:rPr>
        <w:t xml:space="preserve"> устойчивого интереса к чтению как средству познания, в том числе средству познания основ </w:t>
      </w:r>
      <w:proofErr w:type="gramStart"/>
      <w:r w:rsidRPr="001C2BD8">
        <w:rPr>
          <w:rFonts w:ascii="Times New Roman" w:hAnsi="Times New Roman"/>
          <w:bCs/>
          <w:sz w:val="24"/>
          <w:szCs w:val="24"/>
        </w:rPr>
        <w:t>своей</w:t>
      </w:r>
      <w:proofErr w:type="gramEnd"/>
      <w:r w:rsidRPr="001C2BD8">
        <w:rPr>
          <w:rFonts w:ascii="Times New Roman" w:hAnsi="Times New Roman"/>
          <w:bCs/>
          <w:sz w:val="24"/>
          <w:szCs w:val="24"/>
        </w:rPr>
        <w:t xml:space="preserve"> и других культур и уважительного отношения к ним;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  <w:r w:rsidRPr="001C2BD8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1C2BD8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1C2BD8">
        <w:rPr>
          <w:rFonts w:ascii="Times New Roman" w:hAnsi="Times New Roman"/>
          <w:bCs/>
          <w:sz w:val="24"/>
          <w:szCs w:val="24"/>
        </w:rP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  <w:r w:rsidRPr="001C2BD8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1C2BD8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1C2BD8">
        <w:rPr>
          <w:rFonts w:ascii="Times New Roman" w:hAnsi="Times New Roman"/>
          <w:bCs/>
          <w:sz w:val="24"/>
          <w:szCs w:val="24"/>
        </w:rP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  <w:r w:rsidRPr="001C2BD8">
        <w:rPr>
          <w:rFonts w:ascii="Times New Roman" w:hAnsi="Times New Roman"/>
          <w:bCs/>
          <w:sz w:val="24"/>
          <w:szCs w:val="24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  <w:r w:rsidRPr="001C2BD8">
        <w:rPr>
          <w:rFonts w:ascii="Times New Roman" w:hAnsi="Times New Roman"/>
          <w:bCs/>
          <w:sz w:val="24"/>
          <w:szCs w:val="24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  <w:r w:rsidRPr="001C2BD8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1C2BD8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1C2BD8">
        <w:rPr>
          <w:rFonts w:ascii="Times New Roman" w:hAnsi="Times New Roman"/>
          <w:bCs/>
          <w:sz w:val="24"/>
          <w:szCs w:val="24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  <w:r w:rsidRPr="001C2BD8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1C2BD8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1C2BD8">
        <w:rPr>
          <w:rFonts w:ascii="Times New Roman" w:hAnsi="Times New Roman"/>
          <w:bCs/>
          <w:sz w:val="24"/>
          <w:szCs w:val="24"/>
        </w:rPr>
        <w:t xml:space="preserve"> навыков различных видов анализа литературных произведений (в том числе языкового анализа художественного текста);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  <w:r w:rsidRPr="001C2BD8">
        <w:rPr>
          <w:rFonts w:ascii="Times New Roman" w:hAnsi="Times New Roman"/>
          <w:bCs/>
          <w:sz w:val="24"/>
          <w:szCs w:val="24"/>
        </w:rPr>
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  <w:r w:rsidRPr="001C2BD8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1C2BD8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1C2BD8">
        <w:rPr>
          <w:rFonts w:ascii="Times New Roman" w:hAnsi="Times New Roman"/>
          <w:bCs/>
          <w:sz w:val="24"/>
          <w:szCs w:val="24"/>
        </w:rPr>
        <w:t xml:space="preserve"> представлений о системе стилей языка художественной литературы;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  <w:r w:rsidRPr="001C2BD8">
        <w:rPr>
          <w:rFonts w:ascii="Times New Roman" w:hAnsi="Times New Roman"/>
          <w:bCs/>
          <w:sz w:val="24"/>
          <w:szCs w:val="24"/>
        </w:rP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D608FC" w:rsidRPr="00696E07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  <w:r w:rsidRPr="001C2BD8">
        <w:rPr>
          <w:rFonts w:ascii="Times New Roman" w:hAnsi="Times New Roman"/>
          <w:bCs/>
          <w:sz w:val="24"/>
          <w:szCs w:val="24"/>
        </w:rPr>
        <w:t xml:space="preserve">Одна из важнейших </w:t>
      </w:r>
      <w:r w:rsidRPr="001C2BD8">
        <w:rPr>
          <w:rFonts w:ascii="Times New Roman" w:hAnsi="Times New Roman"/>
          <w:b/>
          <w:bCs/>
          <w:sz w:val="24"/>
          <w:szCs w:val="24"/>
        </w:rPr>
        <w:t>задач</w:t>
      </w:r>
      <w:r w:rsidRPr="001C2BD8">
        <w:rPr>
          <w:rFonts w:ascii="Times New Roman" w:hAnsi="Times New Roman"/>
          <w:bCs/>
          <w:sz w:val="24"/>
          <w:szCs w:val="24"/>
        </w:rPr>
        <w:t xml:space="preserve"> обучения русскому языку и литературе в старших классах заключается в том, чтобы учащиеся могли более полноценно и </w:t>
      </w:r>
      <w:proofErr w:type="spellStart"/>
      <w:r w:rsidRPr="001C2BD8">
        <w:rPr>
          <w:rFonts w:ascii="Times New Roman" w:hAnsi="Times New Roman"/>
          <w:bCs/>
          <w:sz w:val="24"/>
          <w:szCs w:val="24"/>
        </w:rPr>
        <w:t>многоаспектно</w:t>
      </w:r>
      <w:proofErr w:type="spellEnd"/>
      <w:r w:rsidRPr="001C2BD8">
        <w:rPr>
          <w:rFonts w:ascii="Times New Roman" w:hAnsi="Times New Roman"/>
          <w:bCs/>
          <w:sz w:val="24"/>
          <w:szCs w:val="24"/>
        </w:rPr>
        <w:t xml:space="preserve">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D608FC" w:rsidRDefault="00D608FC" w:rsidP="00D608FC">
      <w:pPr>
        <w:widowControl w:val="0"/>
        <w:suppressAutoHyphens/>
        <w:spacing w:after="0" w:line="240" w:lineRule="auto"/>
        <w:ind w:left="709" w:hanging="142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608FC" w:rsidRPr="001C2BD8" w:rsidRDefault="00D608FC" w:rsidP="00D608FC">
      <w:pPr>
        <w:widowControl w:val="0"/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C2BD8">
        <w:rPr>
          <w:rFonts w:ascii="Times New Roman" w:hAnsi="Times New Roman"/>
          <w:color w:val="000000"/>
          <w:sz w:val="24"/>
          <w:szCs w:val="24"/>
        </w:rPr>
        <w:t xml:space="preserve">     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b/>
          <w:sz w:val="24"/>
          <w:szCs w:val="24"/>
          <w:lang w:eastAsia="ru-RU"/>
        </w:rPr>
        <w:lastRenderedPageBreak/>
        <w:t>ЛИЧНОСТНЫЕ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b/>
          <w:sz w:val="24"/>
          <w:szCs w:val="24"/>
          <w:lang w:eastAsia="ru-RU"/>
        </w:rPr>
        <w:t>В сфере отношений обучающихся к себе, к своему здоровью, к познанию себя:</w:t>
      </w:r>
    </w:p>
    <w:p w:rsidR="00D608FC" w:rsidRPr="001C2BD8" w:rsidRDefault="00D608FC" w:rsidP="00D608FC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1C2BD8">
        <w:rPr>
          <w:rFonts w:ascii="Times New Roman" w:hAnsi="Times New Roman"/>
          <w:sz w:val="24"/>
          <w:szCs w:val="24"/>
          <w:lang w:eastAsia="ru-RU"/>
        </w:rPr>
        <w:t>креативность</w:t>
      </w:r>
      <w:proofErr w:type="spellEnd"/>
      <w:r w:rsidRPr="001C2BD8">
        <w:rPr>
          <w:rFonts w:ascii="Times New Roman" w:hAnsi="Times New Roman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D608FC" w:rsidRPr="001C2BD8" w:rsidRDefault="00D608FC" w:rsidP="00D608FC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608FC" w:rsidRPr="001C2BD8" w:rsidRDefault="00D608FC" w:rsidP="00D608FC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608FC" w:rsidRPr="001C2BD8" w:rsidRDefault="00D608FC" w:rsidP="00D608FC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D608FC" w:rsidRPr="001C2BD8" w:rsidRDefault="00D608FC" w:rsidP="00D608FC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b/>
          <w:sz w:val="24"/>
          <w:szCs w:val="24"/>
          <w:lang w:eastAsia="ru-RU"/>
        </w:rPr>
        <w:t>В сфере отношений обучающихся к России как к Родине (Отечеству):</w:t>
      </w:r>
    </w:p>
    <w:p w:rsidR="00D608FC" w:rsidRPr="001C2BD8" w:rsidRDefault="00D608FC" w:rsidP="00D608FC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Отечеств, его защите;</w:t>
      </w:r>
    </w:p>
    <w:p w:rsidR="00D608FC" w:rsidRPr="001C2BD8" w:rsidRDefault="00D608FC" w:rsidP="00D608FC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608FC" w:rsidRPr="001C2BD8" w:rsidRDefault="00D608FC" w:rsidP="00D608FC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формирование уважения к русскому языку как государственному языку РФ, являющемуся основой российской идентичности и главным фактором национального самоопределения;</w:t>
      </w:r>
    </w:p>
    <w:p w:rsidR="00D608FC" w:rsidRPr="001C2BD8" w:rsidRDefault="00D608FC" w:rsidP="00D608FC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РФ.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b/>
          <w:sz w:val="24"/>
          <w:szCs w:val="24"/>
          <w:lang w:eastAsia="ru-RU"/>
        </w:rPr>
        <w:t>В сфере отношений обучающихся к закону, государству и гражданскому обществу:</w:t>
      </w:r>
    </w:p>
    <w:p w:rsidR="00D608FC" w:rsidRPr="001C2BD8" w:rsidRDefault="00D608FC" w:rsidP="00D608FC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C2BD8">
        <w:rPr>
          <w:rFonts w:ascii="Times New Roman" w:hAnsi="Times New Roman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608FC" w:rsidRPr="001C2BD8" w:rsidRDefault="00D608FC" w:rsidP="00D608FC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1C2BD8">
        <w:rPr>
          <w:rFonts w:ascii="Times New Roman" w:hAnsi="Times New Roman"/>
          <w:sz w:val="24"/>
          <w:szCs w:val="24"/>
          <w:lang w:eastAsia="ru-RU"/>
        </w:rPr>
        <w:t xml:space="preserve">признание </w:t>
      </w:r>
      <w:proofErr w:type="spellStart"/>
      <w:r w:rsidRPr="001C2BD8">
        <w:rPr>
          <w:rFonts w:ascii="Times New Roman" w:hAnsi="Times New Roman"/>
          <w:sz w:val="24"/>
          <w:szCs w:val="24"/>
          <w:lang w:eastAsia="ru-RU"/>
        </w:rPr>
        <w:t>неотчуждаемости</w:t>
      </w:r>
      <w:proofErr w:type="spellEnd"/>
      <w:r w:rsidRPr="001C2BD8">
        <w:rPr>
          <w:rFonts w:ascii="Times New Roman" w:hAnsi="Times New Roman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РФ, правовая и политическая грамотность;</w:t>
      </w:r>
      <w:proofErr w:type="gramEnd"/>
    </w:p>
    <w:p w:rsidR="00D608FC" w:rsidRPr="001C2BD8" w:rsidRDefault="00D608FC" w:rsidP="00D608FC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608FC" w:rsidRPr="001C2BD8" w:rsidRDefault="00D608FC" w:rsidP="00D608FC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2BD8">
        <w:rPr>
          <w:rFonts w:ascii="Times New Roman" w:hAnsi="Times New Roman"/>
          <w:sz w:val="24"/>
          <w:szCs w:val="24"/>
          <w:lang w:eastAsia="ru-RU"/>
        </w:rPr>
        <w:t>интериоризация</w:t>
      </w:r>
      <w:proofErr w:type="spellEnd"/>
      <w:r w:rsidRPr="001C2BD8">
        <w:rPr>
          <w:rFonts w:ascii="Times New Roman" w:hAnsi="Times New Roman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608FC" w:rsidRPr="001C2BD8" w:rsidRDefault="00D608FC" w:rsidP="00D608FC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608FC" w:rsidRPr="001C2BD8" w:rsidRDefault="00D608FC" w:rsidP="00D608FC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608FC" w:rsidRPr="001C2BD8" w:rsidRDefault="00D608FC" w:rsidP="00D608FC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 xml:space="preserve"> готовность </w:t>
      </w:r>
      <w:proofErr w:type="gramStart"/>
      <w:r w:rsidRPr="001C2BD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C2BD8">
        <w:rPr>
          <w:rFonts w:ascii="Times New Roman" w:hAnsi="Times New Roman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b/>
          <w:sz w:val="24"/>
          <w:szCs w:val="24"/>
          <w:lang w:eastAsia="ru-RU"/>
        </w:rPr>
        <w:t>В сфере отношений обучающихся с окружающими людьми:</w:t>
      </w:r>
    </w:p>
    <w:p w:rsidR="00D608FC" w:rsidRPr="001C2BD8" w:rsidRDefault="00D608FC" w:rsidP="00D608FC">
      <w:pPr>
        <w:numPr>
          <w:ilvl w:val="0"/>
          <w:numId w:val="4"/>
        </w:numPr>
        <w:tabs>
          <w:tab w:val="clear" w:pos="690"/>
          <w:tab w:val="num" w:pos="540"/>
        </w:tabs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608FC" w:rsidRPr="001C2BD8" w:rsidRDefault="00D608FC" w:rsidP="00D608FC">
      <w:pPr>
        <w:numPr>
          <w:ilvl w:val="0"/>
          <w:numId w:val="4"/>
        </w:numPr>
        <w:tabs>
          <w:tab w:val="clear" w:pos="690"/>
          <w:tab w:val="num" w:pos="540"/>
        </w:tabs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608FC" w:rsidRPr="001C2BD8" w:rsidRDefault="00D608FC" w:rsidP="00D608FC">
      <w:pPr>
        <w:numPr>
          <w:ilvl w:val="0"/>
          <w:numId w:val="4"/>
        </w:numPr>
        <w:tabs>
          <w:tab w:val="clear" w:pos="690"/>
          <w:tab w:val="num" w:pos="540"/>
        </w:tabs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608FC" w:rsidRPr="001C2BD8" w:rsidRDefault="00D608FC" w:rsidP="00D608FC">
      <w:pPr>
        <w:numPr>
          <w:ilvl w:val="0"/>
          <w:numId w:val="4"/>
        </w:numPr>
        <w:tabs>
          <w:tab w:val="clear" w:pos="690"/>
          <w:tab w:val="num" w:pos="540"/>
        </w:tabs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608FC" w:rsidRPr="001C2BD8" w:rsidRDefault="00D608FC" w:rsidP="00D608FC">
      <w:pPr>
        <w:numPr>
          <w:ilvl w:val="0"/>
          <w:numId w:val="4"/>
        </w:numPr>
        <w:tabs>
          <w:tab w:val="clear" w:pos="690"/>
          <w:tab w:val="num" w:pos="540"/>
        </w:tabs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b/>
          <w:sz w:val="24"/>
          <w:szCs w:val="24"/>
          <w:lang w:eastAsia="ru-RU"/>
        </w:rPr>
        <w:t>В сфере отношений обучающихся к окружающему миру, живой природе, художественной культуре:</w:t>
      </w:r>
    </w:p>
    <w:p w:rsidR="00D608FC" w:rsidRPr="001C2BD8" w:rsidRDefault="00D608FC" w:rsidP="00D608FC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608FC" w:rsidRPr="001C2BD8" w:rsidRDefault="00D608FC" w:rsidP="00D608FC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608FC" w:rsidRPr="001C2BD8" w:rsidRDefault="00D608FC" w:rsidP="00D608FC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608FC" w:rsidRPr="001C2BD8" w:rsidRDefault="00D608FC" w:rsidP="00D608FC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эстетическое отношение к миру, готовность к эстетическому обустройству собственного быта.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b/>
          <w:sz w:val="24"/>
          <w:szCs w:val="24"/>
          <w:lang w:eastAsia="ru-RU"/>
        </w:rPr>
        <w:t>В сфере отношений обучающихся к семье и родителям, в том числе подготовка к семейной жизни:</w:t>
      </w:r>
    </w:p>
    <w:p w:rsidR="00D608FC" w:rsidRPr="001C2BD8" w:rsidRDefault="00D608FC" w:rsidP="00D608FC">
      <w:pPr>
        <w:numPr>
          <w:ilvl w:val="0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ответственное отношение к созданию семь на основе осознанного принятия ценностей семейной жизни;</w:t>
      </w:r>
    </w:p>
    <w:p w:rsidR="00D608FC" w:rsidRPr="001C2BD8" w:rsidRDefault="00D608FC" w:rsidP="00D608FC">
      <w:pPr>
        <w:numPr>
          <w:ilvl w:val="0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 xml:space="preserve">положительный образ семьи, </w:t>
      </w:r>
      <w:proofErr w:type="spellStart"/>
      <w:r w:rsidRPr="001C2BD8">
        <w:rPr>
          <w:rFonts w:ascii="Times New Roman" w:hAnsi="Times New Roman"/>
          <w:sz w:val="24"/>
          <w:szCs w:val="24"/>
          <w:lang w:eastAsia="ru-RU"/>
        </w:rPr>
        <w:t>родительства</w:t>
      </w:r>
      <w:proofErr w:type="spellEnd"/>
      <w:r w:rsidRPr="001C2BD8">
        <w:rPr>
          <w:rFonts w:ascii="Times New Roman" w:hAnsi="Times New Roman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1C2BD8">
        <w:rPr>
          <w:rFonts w:ascii="Times New Roman" w:hAnsi="Times New Roman"/>
          <w:sz w:val="24"/>
          <w:szCs w:val="24"/>
          <w:lang w:eastAsia="ru-RU"/>
        </w:rPr>
        <w:t>интериоризация</w:t>
      </w:r>
      <w:proofErr w:type="spellEnd"/>
      <w:r w:rsidRPr="001C2BD8">
        <w:rPr>
          <w:rFonts w:ascii="Times New Roman" w:hAnsi="Times New Roman"/>
          <w:sz w:val="24"/>
          <w:szCs w:val="24"/>
          <w:lang w:eastAsia="ru-RU"/>
        </w:rPr>
        <w:t xml:space="preserve"> традиционных семейных ценностей.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b/>
          <w:sz w:val="24"/>
          <w:szCs w:val="24"/>
          <w:lang w:eastAsia="ru-RU"/>
        </w:rPr>
        <w:t>В сфере отношений обучающихся к труду, в сфере социально-экономических отношений:</w:t>
      </w:r>
    </w:p>
    <w:p w:rsidR="00D608FC" w:rsidRPr="001C2BD8" w:rsidRDefault="00D608FC" w:rsidP="00D608FC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уважение ко всем формам собственности, готовность к защите своей собственности;</w:t>
      </w:r>
    </w:p>
    <w:p w:rsidR="00D608FC" w:rsidRPr="001C2BD8" w:rsidRDefault="00D608FC" w:rsidP="00D608FC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D608FC" w:rsidRPr="001C2BD8" w:rsidRDefault="00D608FC" w:rsidP="00D608FC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608FC" w:rsidRPr="001C2BD8" w:rsidRDefault="00D608FC" w:rsidP="00D608FC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608FC" w:rsidRPr="001C2BD8" w:rsidRDefault="00D608FC" w:rsidP="00D608FC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b/>
          <w:sz w:val="24"/>
          <w:szCs w:val="24"/>
          <w:lang w:eastAsia="ru-RU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1C2BD8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1C2BD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608FC" w:rsidRPr="00D608FC" w:rsidRDefault="00D608FC" w:rsidP="00D608FC">
      <w:pPr>
        <w:numPr>
          <w:ilvl w:val="0"/>
          <w:numId w:val="8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BD8">
        <w:rPr>
          <w:rFonts w:ascii="Times New Roman" w:hAnsi="Times New Roman"/>
          <w:sz w:val="24"/>
          <w:szCs w:val="24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1C2BD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C2BD8">
        <w:rPr>
          <w:rFonts w:ascii="Times New Roman" w:hAnsi="Times New Roman"/>
          <w:sz w:val="24"/>
          <w:szCs w:val="24"/>
          <w:lang w:eastAsia="ru-RU"/>
        </w:rPr>
        <w:t xml:space="preserve"> в жизни ОО, ощущение детьми безопасности и психологического комфорта, информационной безопасности. 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608FC" w:rsidRPr="001C2BD8" w:rsidRDefault="00D608FC" w:rsidP="00D608FC">
      <w:pPr>
        <w:spacing w:after="0" w:line="240" w:lineRule="auto"/>
        <w:ind w:left="709" w:hanging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608FC">
        <w:rPr>
          <w:rFonts w:ascii="Times New Roman" w:eastAsia="Times New Roman" w:hAnsi="Times New Roman"/>
          <w:b/>
          <w:sz w:val="24"/>
          <w:szCs w:val="24"/>
        </w:rPr>
        <w:t>Рабочая программа предусматривает использование учебников</w:t>
      </w:r>
      <w:r w:rsidRPr="001C2BD8">
        <w:rPr>
          <w:rFonts w:ascii="Times New Roman" w:eastAsia="Times New Roman" w:hAnsi="Times New Roman"/>
          <w:sz w:val="24"/>
          <w:szCs w:val="24"/>
        </w:rPr>
        <w:t>:</w:t>
      </w:r>
    </w:p>
    <w:p w:rsidR="00D608FC" w:rsidRPr="001C2BD8" w:rsidRDefault="00D608FC" w:rsidP="00D608FC">
      <w:pPr>
        <w:spacing w:line="240" w:lineRule="auto"/>
        <w:ind w:left="709" w:right="-57" w:hanging="142"/>
        <w:rPr>
          <w:rFonts w:ascii="Times New Roman" w:hAnsi="Times New Roman"/>
          <w:sz w:val="24"/>
          <w:szCs w:val="24"/>
        </w:rPr>
      </w:pPr>
      <w:r w:rsidRPr="001C2BD8">
        <w:rPr>
          <w:rFonts w:ascii="Times New Roman" w:hAnsi="Times New Roman"/>
          <w:sz w:val="24"/>
          <w:szCs w:val="24"/>
        </w:rPr>
        <w:t xml:space="preserve"> 1.Власенков А.И., </w:t>
      </w:r>
      <w:proofErr w:type="spellStart"/>
      <w:r w:rsidRPr="001C2BD8">
        <w:rPr>
          <w:rFonts w:ascii="Times New Roman" w:hAnsi="Times New Roman"/>
          <w:sz w:val="24"/>
          <w:szCs w:val="24"/>
        </w:rPr>
        <w:t>Рыбчекова</w:t>
      </w:r>
      <w:proofErr w:type="spellEnd"/>
      <w:r w:rsidRPr="001C2BD8">
        <w:rPr>
          <w:rFonts w:ascii="Times New Roman" w:hAnsi="Times New Roman"/>
          <w:sz w:val="24"/>
          <w:szCs w:val="24"/>
        </w:rPr>
        <w:t xml:space="preserve"> Л.М.» Русский язык. Грамматика. Стили речи» М.»Просвещение» 2009</w:t>
      </w:r>
    </w:p>
    <w:p w:rsidR="00D608FC" w:rsidRPr="001C2BD8" w:rsidRDefault="00D608FC" w:rsidP="00D608FC">
      <w:pPr>
        <w:spacing w:after="0" w:line="240" w:lineRule="auto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  <w:r w:rsidRPr="001C2BD8">
        <w:rPr>
          <w:rFonts w:ascii="Times New Roman" w:hAnsi="Times New Roman"/>
          <w:bCs/>
          <w:sz w:val="24"/>
          <w:szCs w:val="24"/>
        </w:rPr>
        <w:t xml:space="preserve">2.Гольцова  Н.Г. и </w:t>
      </w:r>
      <w:proofErr w:type="spellStart"/>
      <w:r w:rsidRPr="001C2BD8">
        <w:rPr>
          <w:rFonts w:ascii="Times New Roman" w:hAnsi="Times New Roman"/>
          <w:bCs/>
          <w:sz w:val="24"/>
          <w:szCs w:val="24"/>
        </w:rPr>
        <w:t>Шамшин</w:t>
      </w:r>
      <w:proofErr w:type="spellEnd"/>
      <w:r w:rsidRPr="001C2BD8">
        <w:rPr>
          <w:rFonts w:ascii="Times New Roman" w:hAnsi="Times New Roman"/>
          <w:bCs/>
          <w:sz w:val="24"/>
          <w:szCs w:val="24"/>
        </w:rPr>
        <w:t xml:space="preserve"> И.В. Русский язык. 10-11 классы. Учебник для     общеобразовательных учреждений. 4-е издание./М., «Русское слово», 2012 / </w:t>
      </w:r>
    </w:p>
    <w:p w:rsidR="00D608FC" w:rsidRPr="00D608FC" w:rsidRDefault="00D608FC" w:rsidP="00D608FC">
      <w:pPr>
        <w:spacing w:after="0" w:line="240" w:lineRule="auto"/>
        <w:ind w:left="709" w:hanging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608FC">
        <w:rPr>
          <w:rFonts w:ascii="Times New Roman" w:eastAsia="Times New Roman" w:hAnsi="Times New Roman"/>
          <w:sz w:val="24"/>
          <w:szCs w:val="24"/>
        </w:rPr>
        <w:t>Выбор данных УМК для реализации рабочей учебной программы продиктован их доступностью, стабильностью, соответствием образовательному минимуму и стандарту.</w:t>
      </w:r>
    </w:p>
    <w:p w:rsidR="00D608FC" w:rsidRPr="001C2BD8" w:rsidRDefault="00D608FC" w:rsidP="00D608FC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150" w:line="200" w:lineRule="atLeast"/>
        <w:ind w:left="709" w:hanging="142"/>
        <w:rPr>
          <w:rFonts w:ascii="Times New Roman" w:eastAsia="Arial" w:hAnsi="Times New Roman"/>
          <w:color w:val="767676"/>
          <w:sz w:val="24"/>
          <w:szCs w:val="24"/>
          <w:shd w:val="clear" w:color="auto" w:fill="FFFFFF"/>
          <w:lang w:eastAsia="ru-RU" w:bidi="ru-RU"/>
        </w:rPr>
      </w:pPr>
      <w:r w:rsidRPr="001C2BD8">
        <w:rPr>
          <w:rFonts w:ascii="Times New Roman" w:eastAsia="Arial" w:hAnsi="Times New Roman"/>
          <w:sz w:val="24"/>
          <w:szCs w:val="24"/>
          <w:shd w:val="clear" w:color="auto" w:fill="FFFFFF"/>
          <w:lang w:eastAsia="ru-RU" w:bidi="ru-RU"/>
        </w:rPr>
        <w:t xml:space="preserve">  На изучение предмета отводится неделю, в 10  классе- 1 час в неделю</w:t>
      </w:r>
      <w:proofErr w:type="gramStart"/>
      <w:r w:rsidRPr="001C2BD8">
        <w:rPr>
          <w:rFonts w:ascii="Times New Roman" w:eastAsia="Arial" w:hAnsi="Times New Roman"/>
          <w:sz w:val="24"/>
          <w:szCs w:val="24"/>
          <w:shd w:val="clear" w:color="auto" w:fill="FFFFFF"/>
          <w:lang w:eastAsia="ru-RU" w:bidi="ru-RU"/>
        </w:rPr>
        <w:t xml:space="preserve">. ; </w:t>
      </w:r>
      <w:proofErr w:type="gramEnd"/>
      <w:r w:rsidRPr="001C2BD8">
        <w:rPr>
          <w:rFonts w:ascii="Times New Roman" w:eastAsia="Arial" w:hAnsi="Times New Roman"/>
          <w:sz w:val="24"/>
          <w:szCs w:val="24"/>
          <w:shd w:val="clear" w:color="auto" w:fill="FFFFFF"/>
          <w:lang w:eastAsia="ru-RU" w:bidi="ru-RU"/>
        </w:rPr>
        <w:t>в 11 классе-  1 час в неделю</w:t>
      </w:r>
    </w:p>
    <w:p w:rsidR="000C56CA" w:rsidRDefault="000C56CA" w:rsidP="00D608FC">
      <w:pPr>
        <w:ind w:left="709" w:hanging="142"/>
      </w:pPr>
    </w:p>
    <w:sectPr w:rsidR="000C56CA" w:rsidSect="00D608F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6DA"/>
    <w:multiLevelType w:val="hybridMultilevel"/>
    <w:tmpl w:val="AF5CDAAA"/>
    <w:lvl w:ilvl="0" w:tplc="1E90DEDC">
      <w:start w:val="1"/>
      <w:numFmt w:val="bullet"/>
      <w:lvlText w:val=""/>
      <w:lvlJc w:val="left"/>
      <w:pPr>
        <w:tabs>
          <w:tab w:val="num" w:pos="861"/>
        </w:tabs>
        <w:ind w:left="408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">
    <w:nsid w:val="2AD56104"/>
    <w:multiLevelType w:val="hybridMultilevel"/>
    <w:tmpl w:val="21A8AF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E71E2"/>
    <w:multiLevelType w:val="hybridMultilevel"/>
    <w:tmpl w:val="261A3BDC"/>
    <w:lvl w:ilvl="0" w:tplc="1E90DEDC">
      <w:start w:val="1"/>
      <w:numFmt w:val="bullet"/>
      <w:lvlText w:val=""/>
      <w:lvlJc w:val="left"/>
      <w:pPr>
        <w:tabs>
          <w:tab w:val="num" w:pos="918"/>
        </w:tabs>
        <w:ind w:left="465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60B24A77"/>
    <w:multiLevelType w:val="hybridMultilevel"/>
    <w:tmpl w:val="12547850"/>
    <w:lvl w:ilvl="0" w:tplc="1E90DEDC">
      <w:start w:val="1"/>
      <w:numFmt w:val="bullet"/>
      <w:lvlText w:val=""/>
      <w:lvlJc w:val="left"/>
      <w:pPr>
        <w:tabs>
          <w:tab w:val="num" w:pos="747"/>
        </w:tabs>
        <w:ind w:left="29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7"/>
        </w:tabs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hint="default"/>
      </w:rPr>
    </w:lvl>
  </w:abstractNum>
  <w:abstractNum w:abstractNumId="4">
    <w:nsid w:val="67A32E9B"/>
    <w:multiLevelType w:val="hybridMultilevel"/>
    <w:tmpl w:val="64687C0E"/>
    <w:lvl w:ilvl="0" w:tplc="1E90DEDC">
      <w:start w:val="1"/>
      <w:numFmt w:val="bullet"/>
      <w:lvlText w:val=""/>
      <w:lvlJc w:val="left"/>
      <w:pPr>
        <w:tabs>
          <w:tab w:val="num" w:pos="567"/>
        </w:tabs>
        <w:ind w:left="11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6BD47E71"/>
    <w:multiLevelType w:val="hybridMultilevel"/>
    <w:tmpl w:val="0334451A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D007F1"/>
    <w:multiLevelType w:val="hybridMultilevel"/>
    <w:tmpl w:val="D5DAAF18"/>
    <w:lvl w:ilvl="0" w:tplc="1E90DEDC">
      <w:start w:val="1"/>
      <w:numFmt w:val="bullet"/>
      <w:lvlText w:val=""/>
      <w:lvlJc w:val="left"/>
      <w:pPr>
        <w:tabs>
          <w:tab w:val="num" w:pos="690"/>
        </w:tabs>
        <w:ind w:left="23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1C26F60"/>
    <w:multiLevelType w:val="hybridMultilevel"/>
    <w:tmpl w:val="022EEE24"/>
    <w:lvl w:ilvl="0" w:tplc="1E90DEDC">
      <w:start w:val="1"/>
      <w:numFmt w:val="bullet"/>
      <w:lvlText w:val=""/>
      <w:lvlJc w:val="left"/>
      <w:pPr>
        <w:tabs>
          <w:tab w:val="num" w:pos="804"/>
        </w:tabs>
        <w:ind w:left="351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8FC"/>
    <w:rsid w:val="000C56CA"/>
    <w:rsid w:val="00590DE4"/>
    <w:rsid w:val="00721D98"/>
    <w:rsid w:val="00D03F37"/>
    <w:rsid w:val="00D6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08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2070</Words>
  <Characters>11800</Characters>
  <Application>Microsoft Office Word</Application>
  <DocSecurity>0</DocSecurity>
  <Lines>98</Lines>
  <Paragraphs>27</Paragraphs>
  <ScaleCrop>false</ScaleCrop>
  <Company>Microsoft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2019-08-29T11:34:00Z</dcterms:created>
  <dcterms:modified xsi:type="dcterms:W3CDTF">2019-08-29T11:43:00Z</dcterms:modified>
</cp:coreProperties>
</file>