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67" w:rsidRDefault="00EB5567" w:rsidP="0067724C">
      <w:pPr>
        <w:ind w:left="1134" w:firstLine="142"/>
        <w:jc w:val="both"/>
        <w:rPr>
          <w:rFonts w:ascii="Times New Roman" w:eastAsia="Times New Roman" w:hAnsi="Times New Roman" w:cs="Times New Roman"/>
          <w:sz w:val="24"/>
        </w:rPr>
      </w:pPr>
    </w:p>
    <w:p w:rsidR="00EB5567" w:rsidRDefault="009A2F96" w:rsidP="0067724C">
      <w:pPr>
        <w:tabs>
          <w:tab w:val="left" w:pos="8080"/>
        </w:tabs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</w:t>
      </w:r>
      <w:r w:rsidR="00BE6F4A">
        <w:rPr>
          <w:rFonts w:ascii="Times New Roman" w:eastAsia="Times New Roman" w:hAnsi="Times New Roman" w:cs="Times New Roman"/>
          <w:sz w:val="24"/>
        </w:rPr>
        <w:t>льное общеобразовательное автоном</w:t>
      </w:r>
      <w:r>
        <w:rPr>
          <w:rFonts w:ascii="Times New Roman" w:eastAsia="Times New Roman" w:hAnsi="Times New Roman" w:cs="Times New Roman"/>
          <w:sz w:val="24"/>
        </w:rPr>
        <w:t>ное учреждение</w:t>
      </w:r>
    </w:p>
    <w:p w:rsidR="00EB5567" w:rsidRDefault="00BE6F4A" w:rsidP="0067724C">
      <w:p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«Ветлян</w:t>
      </w:r>
      <w:r w:rsidR="009A2F96">
        <w:rPr>
          <w:rFonts w:ascii="Times New Roman" w:eastAsia="Times New Roman" w:hAnsi="Times New Roman" w:cs="Times New Roman"/>
          <w:sz w:val="24"/>
        </w:rPr>
        <w:t>ская средняя общеобразовательная школа»</w:t>
      </w:r>
    </w:p>
    <w:p w:rsidR="00EB5567" w:rsidRDefault="009A2F96" w:rsidP="0067724C">
      <w:p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Соль – Илецкого городского округа Оренбургской области</w:t>
      </w:r>
    </w:p>
    <w:p w:rsidR="00EB5567" w:rsidRDefault="00EB5567" w:rsidP="0067724C">
      <w:pPr>
        <w:spacing w:after="0"/>
        <w:ind w:left="1134"/>
        <w:jc w:val="both"/>
        <w:rPr>
          <w:rFonts w:ascii="Calibri" w:eastAsia="Calibri" w:hAnsi="Calibri" w:cs="Calibri"/>
        </w:rPr>
      </w:pPr>
    </w:p>
    <w:p w:rsidR="00EB5567" w:rsidRDefault="00EB5567" w:rsidP="0067724C">
      <w:pPr>
        <w:ind w:left="1134"/>
        <w:jc w:val="both"/>
        <w:rPr>
          <w:rFonts w:ascii="Calibri" w:eastAsia="Calibri" w:hAnsi="Calibri" w:cs="Calibri"/>
        </w:rPr>
      </w:pPr>
    </w:p>
    <w:p w:rsidR="00EB5567" w:rsidRDefault="00EB5567">
      <w:pPr>
        <w:spacing w:after="0"/>
        <w:ind w:left="1134" w:hanging="2268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EB5567" w:rsidRDefault="00EB5567">
      <w:pPr>
        <w:spacing w:after="0"/>
        <w:ind w:left="1134" w:hanging="2268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EB5567" w:rsidRDefault="00EB5567">
      <w:pPr>
        <w:spacing w:after="0"/>
        <w:ind w:left="1134" w:hanging="2268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EB5567" w:rsidRDefault="00EB5567">
      <w:pPr>
        <w:spacing w:after="0"/>
        <w:ind w:left="1134" w:hanging="2268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EB5567" w:rsidRDefault="00EB5567">
      <w:pPr>
        <w:spacing w:after="0"/>
        <w:ind w:left="1134" w:hanging="2268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EB5567" w:rsidRDefault="00EB5567">
      <w:pPr>
        <w:spacing w:after="0"/>
        <w:ind w:left="1134" w:hanging="2268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EB5567" w:rsidRDefault="00EB5567">
      <w:pPr>
        <w:spacing w:after="0"/>
        <w:ind w:left="1134" w:hanging="2268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EB5567" w:rsidRDefault="00EB5567">
      <w:pPr>
        <w:spacing w:after="0"/>
        <w:ind w:left="1134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EB5567" w:rsidRDefault="00EB5567">
      <w:pPr>
        <w:spacing w:after="0"/>
        <w:ind w:left="1134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EB5567" w:rsidRDefault="009A2F96" w:rsidP="0098274A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Рабочая программа</w:t>
      </w:r>
    </w:p>
    <w:p w:rsidR="00EB5567" w:rsidRDefault="009A2F96" w:rsidP="0098274A">
      <w:pPr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по музыке</w:t>
      </w:r>
    </w:p>
    <w:p w:rsidR="00EB5567" w:rsidRDefault="009A2F96" w:rsidP="0098274A">
      <w:pPr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5-8 классы</w:t>
      </w:r>
    </w:p>
    <w:p w:rsidR="00EB5567" w:rsidRDefault="009A2F96" w:rsidP="0098274A">
      <w:pPr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на 2019-2020 учебный год</w:t>
      </w:r>
    </w:p>
    <w:p w:rsidR="00EB5567" w:rsidRDefault="00EB5567" w:rsidP="0067724C">
      <w:pPr>
        <w:spacing w:after="0"/>
        <w:ind w:left="1134"/>
        <w:jc w:val="center"/>
        <w:rPr>
          <w:rFonts w:ascii="Times New Roman" w:eastAsia="Times New Roman" w:hAnsi="Times New Roman" w:cs="Times New Roman"/>
          <w:sz w:val="36"/>
        </w:rPr>
      </w:pPr>
    </w:p>
    <w:p w:rsidR="00EB5567" w:rsidRDefault="00EB5567">
      <w:pPr>
        <w:spacing w:after="0"/>
        <w:ind w:left="1134"/>
        <w:jc w:val="center"/>
        <w:rPr>
          <w:rFonts w:ascii="Times New Roman" w:eastAsia="Times New Roman" w:hAnsi="Times New Roman" w:cs="Times New Roman"/>
          <w:sz w:val="36"/>
        </w:rPr>
      </w:pPr>
    </w:p>
    <w:p w:rsidR="00EB5567" w:rsidRDefault="00EB5567">
      <w:pPr>
        <w:spacing w:after="0"/>
        <w:ind w:left="1134"/>
        <w:jc w:val="center"/>
        <w:rPr>
          <w:rFonts w:ascii="Times New Roman" w:eastAsia="Times New Roman" w:hAnsi="Times New Roman" w:cs="Times New Roman"/>
          <w:sz w:val="36"/>
        </w:rPr>
      </w:pPr>
    </w:p>
    <w:p w:rsidR="00EB5567" w:rsidRDefault="00EB5567">
      <w:pPr>
        <w:spacing w:after="0"/>
        <w:ind w:left="1134" w:hanging="2268"/>
        <w:jc w:val="center"/>
        <w:rPr>
          <w:rFonts w:ascii="Times New Roman" w:eastAsia="Times New Roman" w:hAnsi="Times New Roman" w:cs="Times New Roman"/>
          <w:sz w:val="36"/>
        </w:rPr>
      </w:pPr>
    </w:p>
    <w:p w:rsidR="00EB5567" w:rsidRDefault="00EB5567">
      <w:pPr>
        <w:spacing w:after="0"/>
        <w:ind w:left="1134" w:hanging="2268"/>
        <w:jc w:val="center"/>
        <w:rPr>
          <w:rFonts w:ascii="Times New Roman" w:eastAsia="Times New Roman" w:hAnsi="Times New Roman" w:cs="Times New Roman"/>
          <w:sz w:val="36"/>
        </w:rPr>
      </w:pPr>
    </w:p>
    <w:p w:rsidR="00EB5567" w:rsidRDefault="00EB5567">
      <w:pPr>
        <w:spacing w:after="0"/>
        <w:ind w:left="1134" w:hanging="2268"/>
        <w:jc w:val="center"/>
        <w:rPr>
          <w:rFonts w:ascii="Times New Roman" w:eastAsia="Times New Roman" w:hAnsi="Times New Roman" w:cs="Times New Roman"/>
          <w:sz w:val="36"/>
        </w:rPr>
      </w:pPr>
    </w:p>
    <w:p w:rsidR="00EB5567" w:rsidRDefault="00EB5567">
      <w:pPr>
        <w:spacing w:after="0"/>
        <w:ind w:left="1134" w:hanging="2268"/>
        <w:jc w:val="center"/>
        <w:rPr>
          <w:rFonts w:ascii="Times New Roman" w:eastAsia="Times New Roman" w:hAnsi="Times New Roman" w:cs="Times New Roman"/>
          <w:sz w:val="36"/>
        </w:rPr>
      </w:pPr>
    </w:p>
    <w:p w:rsidR="00EB5567" w:rsidRDefault="00EB5567">
      <w:pPr>
        <w:spacing w:after="0"/>
        <w:ind w:left="1134" w:hanging="2268"/>
        <w:jc w:val="center"/>
        <w:rPr>
          <w:rFonts w:ascii="Times New Roman" w:eastAsia="Times New Roman" w:hAnsi="Times New Roman" w:cs="Times New Roman"/>
          <w:sz w:val="36"/>
        </w:rPr>
      </w:pPr>
    </w:p>
    <w:p w:rsidR="00EB5567" w:rsidRDefault="00EB5567">
      <w:pPr>
        <w:spacing w:after="0"/>
        <w:ind w:left="1134" w:hanging="2268"/>
        <w:jc w:val="center"/>
        <w:rPr>
          <w:rFonts w:ascii="Times New Roman" w:eastAsia="Times New Roman" w:hAnsi="Times New Roman" w:cs="Times New Roman"/>
          <w:sz w:val="36"/>
        </w:rPr>
      </w:pPr>
    </w:p>
    <w:p w:rsidR="00EB5567" w:rsidRDefault="00EB5567">
      <w:pPr>
        <w:spacing w:after="0"/>
        <w:ind w:left="1134"/>
        <w:jc w:val="center"/>
        <w:rPr>
          <w:rFonts w:ascii="Times New Roman" w:eastAsia="Times New Roman" w:hAnsi="Times New Roman" w:cs="Times New Roman"/>
          <w:sz w:val="36"/>
        </w:rPr>
      </w:pPr>
    </w:p>
    <w:p w:rsidR="00EB5567" w:rsidRDefault="00EB5567">
      <w:pPr>
        <w:spacing w:after="0"/>
        <w:ind w:left="1134"/>
        <w:jc w:val="center"/>
        <w:rPr>
          <w:rFonts w:ascii="Times New Roman" w:eastAsia="Times New Roman" w:hAnsi="Times New Roman" w:cs="Times New Roman"/>
          <w:sz w:val="36"/>
        </w:rPr>
      </w:pPr>
    </w:p>
    <w:p w:rsidR="00EB5567" w:rsidRDefault="00EB5567">
      <w:pPr>
        <w:spacing w:after="0"/>
        <w:ind w:left="1134"/>
        <w:jc w:val="center"/>
        <w:rPr>
          <w:rFonts w:ascii="Times New Roman" w:eastAsia="Times New Roman" w:hAnsi="Times New Roman" w:cs="Times New Roman"/>
          <w:sz w:val="36"/>
        </w:rPr>
      </w:pPr>
    </w:p>
    <w:p w:rsidR="00EB5567" w:rsidRDefault="009A2F96" w:rsidP="009A2F9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Ветлянка, 2019</w:t>
      </w:r>
    </w:p>
    <w:p w:rsidR="00EB5567" w:rsidRDefault="00EB5567">
      <w:pPr>
        <w:keepNext/>
        <w:keepLines/>
        <w:spacing w:after="0"/>
        <w:ind w:left="1134"/>
        <w:rPr>
          <w:rFonts w:ascii="Times New Roman" w:eastAsia="Times New Roman" w:hAnsi="Times New Roman" w:cs="Times New Roman"/>
          <w:b/>
          <w:sz w:val="24"/>
        </w:rPr>
      </w:pPr>
    </w:p>
    <w:p w:rsidR="00EB5567" w:rsidRDefault="009A2F96">
      <w:pPr>
        <w:keepNext/>
        <w:keepLines/>
        <w:numPr>
          <w:ilvl w:val="0"/>
          <w:numId w:val="1"/>
        </w:numPr>
        <w:spacing w:after="0"/>
        <w:ind w:left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Планируемые результаты освоения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основной образовательной программы основного общего образования</w:t>
      </w:r>
    </w:p>
    <w:p w:rsidR="00EB5567" w:rsidRDefault="009A2F96">
      <w:pPr>
        <w:ind w:left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Музыка</w:t>
      </w:r>
    </w:p>
    <w:p w:rsidR="00EB5567" w:rsidRDefault="009A2F96">
      <w:pPr>
        <w:keepNext/>
        <w:keepLines/>
        <w:spacing w:after="0"/>
        <w:ind w:left="1134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 результаты:</w:t>
      </w:r>
    </w:p>
    <w:p w:rsidR="00EB5567" w:rsidRDefault="009A2F96">
      <w:pPr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интериоризация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EB5567" w:rsidRDefault="009A2F96">
      <w:pPr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EB5567" w:rsidRDefault="009A2F96">
      <w:pPr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потребительстве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B5567" w:rsidRDefault="009A2F96">
      <w:pPr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целостного мировоззрения, соответствующего современному уровню развития науки и общественной практики, </w:t>
      </w:r>
      <w:r>
        <w:rPr>
          <w:rFonts w:ascii="Times New Roman" w:eastAsia="Times New Roman" w:hAnsi="Times New Roman" w:cs="Times New Roman"/>
          <w:sz w:val="24"/>
          <w:u w:val="single"/>
        </w:rPr>
        <w:lastRenderedPageBreak/>
        <w:t>учитывающего социальное, культурное, языковое, духовное многообразие современного мира.</w:t>
      </w:r>
    </w:p>
    <w:p w:rsidR="00EB5567" w:rsidRDefault="009A2F96">
      <w:pPr>
        <w:spacing w:after="0"/>
        <w:ind w:left="1134" w:right="-142" w:firstLine="567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конвенционирования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интересов, процедур, готовность и способность к ведению переговоров). </w:t>
      </w:r>
    </w:p>
    <w:p w:rsidR="00EB5567" w:rsidRDefault="009A2F96">
      <w:pPr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6. Освоенность социальных норм, правил поведения, ролей и форм социальной жизни в группах и сообществах. </w:t>
      </w:r>
    </w:p>
    <w:p w:rsidR="00EB5567" w:rsidRDefault="009A2F96">
      <w:pPr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ценности здорового и безопасного образа жизни;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интериоризация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B5567" w:rsidRDefault="009A2F96">
      <w:pPr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выраженной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EB5567" w:rsidRDefault="009A2F96">
      <w:pPr>
        <w:spacing w:after="0"/>
        <w:ind w:left="1134" w:firstLine="567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B5567" w:rsidRDefault="00EB5567">
      <w:pPr>
        <w:keepNext/>
        <w:keepLines/>
        <w:spacing w:after="0"/>
        <w:ind w:left="1134"/>
        <w:rPr>
          <w:rFonts w:ascii="Times New Roman" w:eastAsia="Times New Roman" w:hAnsi="Times New Roman" w:cs="Times New Roman"/>
          <w:b/>
          <w:sz w:val="24"/>
        </w:rPr>
      </w:pPr>
    </w:p>
    <w:p w:rsidR="00EB5567" w:rsidRDefault="009A2F96">
      <w:pPr>
        <w:keepNext/>
        <w:keepLines/>
        <w:spacing w:after="0"/>
        <w:ind w:left="1134"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Регулятивные УУД</w:t>
      </w:r>
    </w:p>
    <w:p w:rsidR="00EB5567" w:rsidRDefault="009A2F96">
      <w:pPr>
        <w:numPr>
          <w:ilvl w:val="0"/>
          <w:numId w:val="2"/>
        </w:numPr>
        <w:tabs>
          <w:tab w:val="left" w:pos="1134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EB5567" w:rsidRDefault="009A2F96">
      <w:pPr>
        <w:numPr>
          <w:ilvl w:val="0"/>
          <w:numId w:val="2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существующие и планировать будущие образовательные результаты;</w:t>
      </w:r>
    </w:p>
    <w:p w:rsidR="00EB5567" w:rsidRDefault="009A2F96">
      <w:pPr>
        <w:numPr>
          <w:ilvl w:val="0"/>
          <w:numId w:val="2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идентифицировать собственные проблемы и определять главную проблему;</w:t>
      </w:r>
    </w:p>
    <w:p w:rsidR="00EB5567" w:rsidRDefault="009A2F96">
      <w:pPr>
        <w:numPr>
          <w:ilvl w:val="0"/>
          <w:numId w:val="2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выдвигать версии решения проблемы, формулировать гипотезы, предвосхищать конечный результат;</w:t>
      </w:r>
    </w:p>
    <w:p w:rsidR="00EB5567" w:rsidRDefault="009A2F96">
      <w:pPr>
        <w:numPr>
          <w:ilvl w:val="0"/>
          <w:numId w:val="2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ставить цель деятельности на основе определенной проблемы и существующих возможностей;</w:t>
      </w:r>
    </w:p>
    <w:p w:rsidR="00EB5567" w:rsidRDefault="009A2F96">
      <w:pPr>
        <w:numPr>
          <w:ilvl w:val="0"/>
          <w:numId w:val="2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формулировать учебные задачи как шаги достижения поставленной цели деятельности;</w:t>
      </w:r>
    </w:p>
    <w:p w:rsidR="00EB5567" w:rsidRDefault="009A2F96">
      <w:pPr>
        <w:numPr>
          <w:ilvl w:val="0"/>
          <w:numId w:val="2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B5567" w:rsidRDefault="009A2F96">
      <w:pPr>
        <w:numPr>
          <w:ilvl w:val="0"/>
          <w:numId w:val="2"/>
        </w:numPr>
        <w:tabs>
          <w:tab w:val="left" w:pos="1134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B5567" w:rsidRDefault="009A2F96">
      <w:pPr>
        <w:numPr>
          <w:ilvl w:val="0"/>
          <w:numId w:val="2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необходимые действи</w:t>
      </w:r>
      <w:proofErr w:type="gramStart"/>
      <w:r>
        <w:rPr>
          <w:rFonts w:ascii="Times New Roman" w:eastAsia="Times New Roman" w:hAnsi="Times New Roman" w:cs="Times New Roman"/>
          <w:sz w:val="24"/>
        </w:rPr>
        <w:t>е(</w:t>
      </w:r>
      <w:proofErr w:type="gramEnd"/>
      <w:r>
        <w:rPr>
          <w:rFonts w:ascii="Times New Roman" w:eastAsia="Times New Roman" w:hAnsi="Times New Roman" w:cs="Times New Roman"/>
          <w:sz w:val="24"/>
        </w:rPr>
        <w:t>я) в соответствии с учебной и познавательной задачей и составлять алгоритм их выполнения;</w:t>
      </w:r>
    </w:p>
    <w:p w:rsidR="00EB5567" w:rsidRDefault="009A2F96">
      <w:pPr>
        <w:numPr>
          <w:ilvl w:val="0"/>
          <w:numId w:val="2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EB5567" w:rsidRDefault="009A2F96">
      <w:pPr>
        <w:numPr>
          <w:ilvl w:val="0"/>
          <w:numId w:val="2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EB5567" w:rsidRDefault="009A2F96">
      <w:pPr>
        <w:numPr>
          <w:ilvl w:val="0"/>
          <w:numId w:val="2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B5567" w:rsidRDefault="009A2F96">
      <w:pPr>
        <w:numPr>
          <w:ilvl w:val="0"/>
          <w:numId w:val="2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EB5567" w:rsidRDefault="009A2F96">
      <w:pPr>
        <w:numPr>
          <w:ilvl w:val="0"/>
          <w:numId w:val="2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составлять план решения проблемы (выполнения проекта, проведения исследования);</w:t>
      </w:r>
    </w:p>
    <w:p w:rsidR="00EB5567" w:rsidRDefault="009A2F96">
      <w:pPr>
        <w:numPr>
          <w:ilvl w:val="0"/>
          <w:numId w:val="2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EB5567" w:rsidRDefault="009A2F96">
      <w:pPr>
        <w:numPr>
          <w:ilvl w:val="0"/>
          <w:numId w:val="2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B5567" w:rsidRDefault="009A2F96">
      <w:pPr>
        <w:numPr>
          <w:ilvl w:val="0"/>
          <w:numId w:val="2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планировать и корректировать свою индивидуальную образовательную траекторию.</w:t>
      </w:r>
    </w:p>
    <w:p w:rsidR="00EB5567" w:rsidRDefault="009A2F96">
      <w:pPr>
        <w:numPr>
          <w:ilvl w:val="0"/>
          <w:numId w:val="2"/>
        </w:numPr>
        <w:tabs>
          <w:tab w:val="left" w:pos="1134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B5567" w:rsidRDefault="009A2F96">
      <w:pPr>
        <w:numPr>
          <w:ilvl w:val="0"/>
          <w:numId w:val="2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B5567" w:rsidRDefault="009A2F96">
      <w:pPr>
        <w:numPr>
          <w:ilvl w:val="0"/>
          <w:numId w:val="2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EB5567" w:rsidRDefault="009A2F96">
      <w:pPr>
        <w:numPr>
          <w:ilvl w:val="0"/>
          <w:numId w:val="2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B5567" w:rsidRDefault="009A2F96">
      <w:pPr>
        <w:numPr>
          <w:ilvl w:val="0"/>
          <w:numId w:val="2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EB5567" w:rsidRDefault="009A2F96">
      <w:pPr>
        <w:numPr>
          <w:ilvl w:val="0"/>
          <w:numId w:val="2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B5567" w:rsidRDefault="009A2F96">
      <w:pPr>
        <w:numPr>
          <w:ilvl w:val="0"/>
          <w:numId w:val="2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B5567" w:rsidRDefault="009A2F96">
      <w:pPr>
        <w:numPr>
          <w:ilvl w:val="0"/>
          <w:numId w:val="2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B5567" w:rsidRDefault="009A2F96">
      <w:pPr>
        <w:numPr>
          <w:ilvl w:val="0"/>
          <w:numId w:val="2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сверять свои действия с целью и, при необходимости, исправлять ошибки самостоятельно.</w:t>
      </w:r>
    </w:p>
    <w:p w:rsidR="00EB5567" w:rsidRDefault="009A2F96">
      <w:pPr>
        <w:numPr>
          <w:ilvl w:val="0"/>
          <w:numId w:val="2"/>
        </w:numPr>
        <w:tabs>
          <w:tab w:val="left" w:pos="1134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EB5567" w:rsidRDefault="009A2F96">
      <w:pPr>
        <w:numPr>
          <w:ilvl w:val="0"/>
          <w:numId w:val="2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критерии правильности (корректности) выполнения учебной задачи;</w:t>
      </w:r>
    </w:p>
    <w:p w:rsidR="00EB5567" w:rsidRDefault="009A2F96">
      <w:pPr>
        <w:numPr>
          <w:ilvl w:val="0"/>
          <w:numId w:val="2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EB5567" w:rsidRDefault="009A2F96">
      <w:pPr>
        <w:numPr>
          <w:ilvl w:val="0"/>
          <w:numId w:val="2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B5567" w:rsidRDefault="009A2F96">
      <w:pPr>
        <w:numPr>
          <w:ilvl w:val="0"/>
          <w:numId w:val="2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B5567" w:rsidRDefault="009A2F96">
      <w:pPr>
        <w:numPr>
          <w:ilvl w:val="0"/>
          <w:numId w:val="2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B5567" w:rsidRDefault="009A2F96">
      <w:pPr>
        <w:numPr>
          <w:ilvl w:val="0"/>
          <w:numId w:val="2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фиксировать и анализировать динамику собственных образовательных результатов.</w:t>
      </w:r>
    </w:p>
    <w:p w:rsidR="00EB5567" w:rsidRDefault="009A2F96">
      <w:pPr>
        <w:numPr>
          <w:ilvl w:val="0"/>
          <w:numId w:val="2"/>
        </w:numPr>
        <w:tabs>
          <w:tab w:val="left" w:pos="1134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учебной и познавательной. Обучающийся сможет:</w:t>
      </w:r>
    </w:p>
    <w:p w:rsidR="00EB5567" w:rsidRDefault="009A2F96">
      <w:pPr>
        <w:numPr>
          <w:ilvl w:val="0"/>
          <w:numId w:val="2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B5567" w:rsidRDefault="009A2F96">
      <w:pPr>
        <w:numPr>
          <w:ilvl w:val="0"/>
          <w:numId w:val="2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EB5567" w:rsidRDefault="009A2F96">
      <w:pPr>
        <w:numPr>
          <w:ilvl w:val="0"/>
          <w:numId w:val="2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принимать решение в учебной ситуации и нести за него ответственность;</w:t>
      </w:r>
    </w:p>
    <w:p w:rsidR="00EB5567" w:rsidRDefault="009A2F96">
      <w:pPr>
        <w:numPr>
          <w:ilvl w:val="0"/>
          <w:numId w:val="2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EB5567" w:rsidRDefault="009A2F96">
      <w:pPr>
        <w:numPr>
          <w:ilvl w:val="0"/>
          <w:numId w:val="2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B5567" w:rsidRDefault="009A2F96">
      <w:pPr>
        <w:numPr>
          <w:ilvl w:val="0"/>
          <w:numId w:val="2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B5567" w:rsidRDefault="009A2F96">
      <w:pPr>
        <w:spacing w:after="0"/>
        <w:ind w:left="1134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Познавательные УУД</w:t>
      </w:r>
    </w:p>
    <w:p w:rsidR="00EB5567" w:rsidRDefault="009A2F96">
      <w:pPr>
        <w:numPr>
          <w:ilvl w:val="0"/>
          <w:numId w:val="3"/>
        </w:numPr>
        <w:tabs>
          <w:tab w:val="left" w:pos="1134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r>
        <w:rPr>
          <w:rFonts w:ascii="Times New Roman" w:eastAsia="Times New Roman" w:hAnsi="Times New Roman" w:cs="Times New Roman"/>
          <w:sz w:val="24"/>
        </w:rPr>
        <w:lastRenderedPageBreak/>
        <w:t>логическое рассуждение, умозаключение (индуктивное, дедуктивное, по аналогии) и делать выводы.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Обучающийся сможет:</w:t>
      </w:r>
    </w:p>
    <w:p w:rsidR="00EB5567" w:rsidRDefault="009A2F96">
      <w:pPr>
        <w:numPr>
          <w:ilvl w:val="0"/>
          <w:numId w:val="3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подбирать слова, соподчиненные ключевому слову, определяющие его признаки и свойства;</w:t>
      </w:r>
    </w:p>
    <w:p w:rsidR="00EB5567" w:rsidRDefault="009A2F96">
      <w:pPr>
        <w:numPr>
          <w:ilvl w:val="0"/>
          <w:numId w:val="3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выстраивать логическую цепочку, состоящую из ключевого слова и соподчиненных ему слов;</w:t>
      </w:r>
    </w:p>
    <w:p w:rsidR="00EB5567" w:rsidRDefault="009A2F96">
      <w:pPr>
        <w:numPr>
          <w:ilvl w:val="0"/>
          <w:numId w:val="3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выделять общий признак двух или нескольких предметов или явлений и объяснять их сходство;</w:t>
      </w:r>
    </w:p>
    <w:p w:rsidR="00EB5567" w:rsidRDefault="009A2F96">
      <w:pPr>
        <w:numPr>
          <w:ilvl w:val="0"/>
          <w:numId w:val="3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B5567" w:rsidRDefault="009A2F96">
      <w:pPr>
        <w:numPr>
          <w:ilvl w:val="0"/>
          <w:numId w:val="3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выделять явление из общего ряда других явлений;</w:t>
      </w:r>
    </w:p>
    <w:p w:rsidR="00EB5567" w:rsidRDefault="009A2F96">
      <w:pPr>
        <w:numPr>
          <w:ilvl w:val="0"/>
          <w:numId w:val="3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B5567" w:rsidRDefault="009A2F96">
      <w:pPr>
        <w:numPr>
          <w:ilvl w:val="0"/>
          <w:numId w:val="3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B5567" w:rsidRDefault="009A2F96">
      <w:pPr>
        <w:numPr>
          <w:ilvl w:val="0"/>
          <w:numId w:val="3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строить рассуждение на основе сравнения предметов и явлений, выделяя при этом общие признаки;</w:t>
      </w:r>
    </w:p>
    <w:p w:rsidR="00EB5567" w:rsidRDefault="009A2F96">
      <w:pPr>
        <w:numPr>
          <w:ilvl w:val="0"/>
          <w:numId w:val="3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излагать полученную информацию, интерпретируя ее в контексте решаемой задачи;</w:t>
      </w:r>
    </w:p>
    <w:p w:rsidR="00EB5567" w:rsidRDefault="009A2F96">
      <w:pPr>
        <w:numPr>
          <w:ilvl w:val="0"/>
          <w:numId w:val="3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B5567" w:rsidRDefault="009A2F96">
      <w:pPr>
        <w:numPr>
          <w:ilvl w:val="0"/>
          <w:numId w:val="3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вербализовать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эмоциональное впечатление, оказанное на него источником;</w:t>
      </w:r>
    </w:p>
    <w:p w:rsidR="00EB5567" w:rsidRDefault="009A2F96">
      <w:pPr>
        <w:numPr>
          <w:ilvl w:val="0"/>
          <w:numId w:val="3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B5567" w:rsidRDefault="009A2F96">
      <w:pPr>
        <w:numPr>
          <w:ilvl w:val="0"/>
          <w:numId w:val="3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B5567" w:rsidRDefault="009A2F96">
      <w:pPr>
        <w:numPr>
          <w:ilvl w:val="0"/>
          <w:numId w:val="3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B5567" w:rsidRDefault="009A2F96">
      <w:pPr>
        <w:numPr>
          <w:ilvl w:val="0"/>
          <w:numId w:val="3"/>
        </w:numPr>
        <w:tabs>
          <w:tab w:val="left" w:pos="1134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B5567" w:rsidRDefault="009A2F96">
      <w:pPr>
        <w:numPr>
          <w:ilvl w:val="0"/>
          <w:numId w:val="3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обозначать символом и знаком предмет и/или явление;</w:t>
      </w:r>
    </w:p>
    <w:p w:rsidR="00EB5567" w:rsidRDefault="009A2F96">
      <w:pPr>
        <w:numPr>
          <w:ilvl w:val="0"/>
          <w:numId w:val="3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EB5567" w:rsidRDefault="009A2F96">
      <w:pPr>
        <w:numPr>
          <w:ilvl w:val="0"/>
          <w:numId w:val="3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создавать абстрактный или реальный образ предмета и/или явления;</w:t>
      </w:r>
    </w:p>
    <w:p w:rsidR="00EB5567" w:rsidRDefault="009A2F96">
      <w:pPr>
        <w:numPr>
          <w:ilvl w:val="0"/>
          <w:numId w:val="3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строить модель/схему на основе условий задачи и/или способа ее решения;</w:t>
      </w:r>
    </w:p>
    <w:p w:rsidR="00EB5567" w:rsidRDefault="009A2F96">
      <w:pPr>
        <w:numPr>
          <w:ilvl w:val="0"/>
          <w:numId w:val="3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B5567" w:rsidRDefault="009A2F96">
      <w:pPr>
        <w:numPr>
          <w:ilvl w:val="0"/>
          <w:numId w:val="3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преобразовывать модели с целью выявления общих законов, определяющих данную предметную область;</w:t>
      </w:r>
    </w:p>
    <w:p w:rsidR="00EB5567" w:rsidRDefault="009A2F96">
      <w:pPr>
        <w:numPr>
          <w:ilvl w:val="0"/>
          <w:numId w:val="3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rPr>
          <w:rFonts w:ascii="Times New Roman" w:eastAsia="Times New Roman" w:hAnsi="Times New Roman" w:cs="Times New Roman"/>
          <w:sz w:val="24"/>
        </w:rPr>
        <w:t>текстовое</w:t>
      </w:r>
      <w:proofErr w:type="gramEnd"/>
      <w:r>
        <w:rPr>
          <w:rFonts w:ascii="Times New Roman" w:eastAsia="Times New Roman" w:hAnsi="Times New Roman" w:cs="Times New Roman"/>
          <w:sz w:val="24"/>
        </w:rPr>
        <w:t>, и наоборот;</w:t>
      </w:r>
    </w:p>
    <w:p w:rsidR="00EB5567" w:rsidRDefault="009A2F96">
      <w:pPr>
        <w:numPr>
          <w:ilvl w:val="0"/>
          <w:numId w:val="3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B5567" w:rsidRDefault="009A2F96">
      <w:pPr>
        <w:numPr>
          <w:ilvl w:val="0"/>
          <w:numId w:val="3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строить доказательство: прямое, косвенное, от противного;</w:t>
      </w:r>
    </w:p>
    <w:p w:rsidR="00EB5567" w:rsidRDefault="009A2F96">
      <w:pPr>
        <w:numPr>
          <w:ilvl w:val="0"/>
          <w:numId w:val="3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B5567" w:rsidRDefault="009A2F96">
      <w:pPr>
        <w:numPr>
          <w:ilvl w:val="0"/>
          <w:numId w:val="3"/>
        </w:numPr>
        <w:tabs>
          <w:tab w:val="left" w:pos="1134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Смысловое чтение. Обучающийся сможет:</w:t>
      </w:r>
    </w:p>
    <w:p w:rsidR="00EB5567" w:rsidRDefault="009A2F96">
      <w:pPr>
        <w:numPr>
          <w:ilvl w:val="0"/>
          <w:numId w:val="3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в тексте требуемую информацию (в соответствии с целями своей деятельности);</w:t>
      </w:r>
    </w:p>
    <w:p w:rsidR="00EB5567" w:rsidRDefault="009A2F96">
      <w:pPr>
        <w:numPr>
          <w:ilvl w:val="0"/>
          <w:numId w:val="3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ориентироваться в содержании текста, понимать целостный смысл текста, структурировать текст;</w:t>
      </w:r>
    </w:p>
    <w:p w:rsidR="00EB5567" w:rsidRDefault="009A2F96">
      <w:pPr>
        <w:numPr>
          <w:ilvl w:val="0"/>
          <w:numId w:val="3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устанавливать взаимосвязь описанных в тексте событий, явлений, процессов;</w:t>
      </w:r>
    </w:p>
    <w:p w:rsidR="00EB5567" w:rsidRDefault="009A2F96">
      <w:pPr>
        <w:numPr>
          <w:ilvl w:val="0"/>
          <w:numId w:val="3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резюмировать главную идею текста;</w:t>
      </w:r>
    </w:p>
    <w:p w:rsidR="00EB5567" w:rsidRDefault="009A2F96">
      <w:pPr>
        <w:numPr>
          <w:ilvl w:val="0"/>
          <w:numId w:val="3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rFonts w:ascii="Times New Roman" w:eastAsia="Times New Roman" w:hAnsi="Times New Roman" w:cs="Times New Roman"/>
          <w:sz w:val="24"/>
        </w:rPr>
        <w:t>non-fiction</w:t>
      </w:r>
      <w:proofErr w:type="spellEnd"/>
      <w:r>
        <w:rPr>
          <w:rFonts w:ascii="Times New Roman" w:eastAsia="Times New Roman" w:hAnsi="Times New Roman" w:cs="Times New Roman"/>
          <w:sz w:val="24"/>
        </w:rPr>
        <w:t>);</w:t>
      </w:r>
    </w:p>
    <w:p w:rsidR="00EB5567" w:rsidRDefault="009A2F96">
      <w:pPr>
        <w:numPr>
          <w:ilvl w:val="0"/>
          <w:numId w:val="3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критически оценивать содержание и форму текста.</w:t>
      </w:r>
    </w:p>
    <w:p w:rsidR="00EB5567" w:rsidRDefault="009A2F96">
      <w:pPr>
        <w:numPr>
          <w:ilvl w:val="0"/>
          <w:numId w:val="3"/>
        </w:numPr>
        <w:tabs>
          <w:tab w:val="left" w:pos="1134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B5567" w:rsidRDefault="009A2F96">
      <w:pPr>
        <w:numPr>
          <w:ilvl w:val="0"/>
          <w:numId w:val="3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свое отношение к природной среде;</w:t>
      </w:r>
    </w:p>
    <w:p w:rsidR="00EB5567" w:rsidRDefault="009A2F96">
      <w:pPr>
        <w:numPr>
          <w:ilvl w:val="0"/>
          <w:numId w:val="3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влияние экологических факторов на среду обитания живых организмов;</w:t>
      </w:r>
    </w:p>
    <w:p w:rsidR="00EB5567" w:rsidRDefault="009A2F96">
      <w:pPr>
        <w:numPr>
          <w:ilvl w:val="0"/>
          <w:numId w:val="3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 причинный и вероятностный анализ экологических ситуаций;</w:t>
      </w:r>
    </w:p>
    <w:p w:rsidR="00EB5567" w:rsidRDefault="009A2F96">
      <w:pPr>
        <w:numPr>
          <w:ilvl w:val="0"/>
          <w:numId w:val="3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прогнозировать изменения ситуации при смене действия одного фактора на действие другого фактора;</w:t>
      </w:r>
    </w:p>
    <w:p w:rsidR="00EB5567" w:rsidRDefault="009A2F96">
      <w:pPr>
        <w:numPr>
          <w:ilvl w:val="0"/>
          <w:numId w:val="3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распространять экологические знания и участвовать в практических делах по защите окружающей среды;</w:t>
      </w:r>
    </w:p>
    <w:p w:rsidR="00EB5567" w:rsidRDefault="009A2F96">
      <w:pPr>
        <w:numPr>
          <w:ilvl w:val="0"/>
          <w:numId w:val="3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выражать свое отношение к природе через рисунки, сочинения, модели, проектные работы.</w:t>
      </w:r>
    </w:p>
    <w:p w:rsidR="00EB5567" w:rsidRDefault="009A2F96">
      <w:pPr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EB5567" w:rsidRDefault="009A2F96">
      <w:pPr>
        <w:numPr>
          <w:ilvl w:val="0"/>
          <w:numId w:val="4"/>
        </w:numPr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необходимые ключевые поисковые слова и запросы;</w:t>
      </w:r>
    </w:p>
    <w:p w:rsidR="00EB5567" w:rsidRDefault="009A2F96">
      <w:pPr>
        <w:numPr>
          <w:ilvl w:val="0"/>
          <w:numId w:val="4"/>
        </w:numPr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осуществлять взаимодействие с электронными поисковыми системами, словарями;</w:t>
      </w:r>
    </w:p>
    <w:p w:rsidR="00EB5567" w:rsidRDefault="009A2F96">
      <w:pPr>
        <w:numPr>
          <w:ilvl w:val="0"/>
          <w:numId w:val="4"/>
        </w:numPr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формировать множественную выборку из поисковых источников для объективизации результатов поиска;</w:t>
      </w:r>
    </w:p>
    <w:p w:rsidR="00EB5567" w:rsidRDefault="009A2F96">
      <w:pPr>
        <w:numPr>
          <w:ilvl w:val="0"/>
          <w:numId w:val="4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соотносить полученные результаты поиска со своей деятельностью.</w:t>
      </w:r>
    </w:p>
    <w:p w:rsidR="00EB5567" w:rsidRDefault="009A2F96">
      <w:pPr>
        <w:tabs>
          <w:tab w:val="left" w:pos="993"/>
        </w:tabs>
        <w:spacing w:after="0"/>
        <w:ind w:left="113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Коммуникативные УУД</w:t>
      </w:r>
    </w:p>
    <w:p w:rsidR="00EB5567" w:rsidRDefault="009A2F96">
      <w:pPr>
        <w:numPr>
          <w:ilvl w:val="0"/>
          <w:numId w:val="5"/>
        </w:numPr>
        <w:tabs>
          <w:tab w:val="left" w:pos="426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B5567" w:rsidRDefault="009A2F96">
      <w:pPr>
        <w:numPr>
          <w:ilvl w:val="0"/>
          <w:numId w:val="5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возможные роли в совместной деятельности;</w:t>
      </w:r>
    </w:p>
    <w:p w:rsidR="00EB5567" w:rsidRDefault="009A2F96">
      <w:pPr>
        <w:numPr>
          <w:ilvl w:val="0"/>
          <w:numId w:val="5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играть определенную роль в совместной деятельности;</w:t>
      </w:r>
    </w:p>
    <w:p w:rsidR="00EB5567" w:rsidRDefault="009A2F96">
      <w:pPr>
        <w:numPr>
          <w:ilvl w:val="0"/>
          <w:numId w:val="5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EB5567" w:rsidRDefault="009A2F96">
      <w:pPr>
        <w:numPr>
          <w:ilvl w:val="0"/>
          <w:numId w:val="5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EB5567" w:rsidRDefault="009A2F96">
      <w:pPr>
        <w:numPr>
          <w:ilvl w:val="0"/>
          <w:numId w:val="5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строить позитивные отношения в процессе учебной и познавательной деятельности;</w:t>
      </w:r>
    </w:p>
    <w:p w:rsidR="00EB5567" w:rsidRDefault="009A2F96">
      <w:pPr>
        <w:numPr>
          <w:ilvl w:val="0"/>
          <w:numId w:val="5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B5567" w:rsidRDefault="009A2F96">
      <w:pPr>
        <w:numPr>
          <w:ilvl w:val="0"/>
          <w:numId w:val="5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B5567" w:rsidRDefault="009A2F96">
      <w:pPr>
        <w:numPr>
          <w:ilvl w:val="0"/>
          <w:numId w:val="5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предлагать альтернативное решение в конфликтной ситуации;</w:t>
      </w:r>
    </w:p>
    <w:p w:rsidR="00EB5567" w:rsidRDefault="009A2F96">
      <w:pPr>
        <w:numPr>
          <w:ilvl w:val="0"/>
          <w:numId w:val="5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выделять общую точку зрения в дискуссии;</w:t>
      </w:r>
    </w:p>
    <w:p w:rsidR="00EB5567" w:rsidRDefault="009A2F96">
      <w:pPr>
        <w:numPr>
          <w:ilvl w:val="0"/>
          <w:numId w:val="5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EB5567" w:rsidRDefault="009A2F96">
      <w:pPr>
        <w:numPr>
          <w:ilvl w:val="0"/>
          <w:numId w:val="5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B5567" w:rsidRDefault="009A2F96">
      <w:pPr>
        <w:numPr>
          <w:ilvl w:val="0"/>
          <w:numId w:val="5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B5567" w:rsidRDefault="009A2F96">
      <w:pPr>
        <w:numPr>
          <w:ilvl w:val="0"/>
          <w:numId w:val="5"/>
        </w:numPr>
        <w:tabs>
          <w:tab w:val="left" w:pos="284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B5567" w:rsidRDefault="009A2F96">
      <w:pPr>
        <w:numPr>
          <w:ilvl w:val="0"/>
          <w:numId w:val="5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задачу коммуникации и в соответствии с ней отбирать речевые средства;</w:t>
      </w:r>
    </w:p>
    <w:p w:rsidR="00EB5567" w:rsidRDefault="009A2F96">
      <w:pPr>
        <w:numPr>
          <w:ilvl w:val="0"/>
          <w:numId w:val="5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B5567" w:rsidRDefault="009A2F96">
      <w:pPr>
        <w:numPr>
          <w:ilvl w:val="0"/>
          <w:numId w:val="5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представлять в устной или письменной форме развернутый план собственной деятельности;</w:t>
      </w:r>
    </w:p>
    <w:p w:rsidR="00EB5567" w:rsidRDefault="009A2F96">
      <w:pPr>
        <w:numPr>
          <w:ilvl w:val="0"/>
          <w:numId w:val="5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соблюдать нормы публичной речи, регламент в монологе и дискуссии в соответствии с коммуникативной задачей;</w:t>
      </w:r>
    </w:p>
    <w:p w:rsidR="00EB5567" w:rsidRDefault="009A2F96">
      <w:pPr>
        <w:numPr>
          <w:ilvl w:val="0"/>
          <w:numId w:val="5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высказывать и обосновывать мнение (суждение) и запрашивать мнение партнера в рамках диалога;</w:t>
      </w:r>
    </w:p>
    <w:p w:rsidR="00EB5567" w:rsidRDefault="009A2F96">
      <w:pPr>
        <w:numPr>
          <w:ilvl w:val="0"/>
          <w:numId w:val="5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принимать решение в ходе диалога и согласовывать его с собеседником;</w:t>
      </w:r>
    </w:p>
    <w:p w:rsidR="00EB5567" w:rsidRDefault="009A2F96">
      <w:pPr>
        <w:numPr>
          <w:ilvl w:val="0"/>
          <w:numId w:val="5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EB5567" w:rsidRDefault="009A2F96">
      <w:pPr>
        <w:numPr>
          <w:ilvl w:val="0"/>
          <w:numId w:val="5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EB5567" w:rsidRDefault="009A2F96">
      <w:pPr>
        <w:numPr>
          <w:ilvl w:val="0"/>
          <w:numId w:val="5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EB5567" w:rsidRDefault="009A2F96">
      <w:pPr>
        <w:numPr>
          <w:ilvl w:val="0"/>
          <w:numId w:val="5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B5567" w:rsidRDefault="009A2F96">
      <w:pPr>
        <w:numPr>
          <w:ilvl w:val="0"/>
          <w:numId w:val="5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EB5567" w:rsidRDefault="009A2F96">
      <w:pPr>
        <w:numPr>
          <w:ilvl w:val="0"/>
          <w:numId w:val="5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B5567" w:rsidRDefault="009A2F96">
      <w:pPr>
        <w:numPr>
          <w:ilvl w:val="0"/>
          <w:numId w:val="5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B5567" w:rsidRDefault="009A2F96">
      <w:pPr>
        <w:numPr>
          <w:ilvl w:val="0"/>
          <w:numId w:val="5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выделять информационный аспект задачи, оперировать данными, использовать модель решения задачи;</w:t>
      </w:r>
    </w:p>
    <w:p w:rsidR="00EB5567" w:rsidRDefault="009A2F96">
      <w:pPr>
        <w:numPr>
          <w:ilvl w:val="0"/>
          <w:numId w:val="5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B5567" w:rsidRDefault="009A2F96">
      <w:pPr>
        <w:numPr>
          <w:ilvl w:val="0"/>
          <w:numId w:val="5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информацию с учетом этических и правовых норм;</w:t>
      </w:r>
    </w:p>
    <w:p w:rsidR="00EB5567" w:rsidRDefault="009A2F96">
      <w:pPr>
        <w:numPr>
          <w:ilvl w:val="0"/>
          <w:numId w:val="5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B5567" w:rsidRDefault="009A2F96">
      <w:pPr>
        <w:spacing w:after="0"/>
        <w:ind w:left="1134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научится: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значение интонации в музыке как носителя образного смысла;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средства музыкальной выразительности: мелодию, ритм, темп, динамику, лад;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понимать жизненно-образное содержание музыкальных произведений разных жанров;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и характеризовать приемы взаимодействия и развития образов музыкальных произведений;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многообразие музыкальных образов и способов их развития;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производить интонационно-образный анализ музыкального произведения;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основной принцип построения и развития музыки;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взаимосвязь жизненного содержания музыки и музыкальных образов;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значение устного народного музыкального творчества в развитии общей культуры народа;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специфику перевоплощения народной музыки в произведениях композиторов;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взаимосвязь профессиональной композиторской музыки и народного музыкального творчества;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узнавать характерные черты и образцы творчества крупнейших русских и зарубежных композиторов;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узнавать формы построения музыки (двухчастную, </w:t>
      </w:r>
      <w:proofErr w:type="gramStart"/>
      <w:r>
        <w:rPr>
          <w:rFonts w:ascii="Times New Roman" w:eastAsia="Times New Roman" w:hAnsi="Times New Roman" w:cs="Times New Roman"/>
          <w:sz w:val="24"/>
        </w:rPr>
        <w:t>трехчастную</w:t>
      </w:r>
      <w:proofErr w:type="gramEnd"/>
      <w:r>
        <w:rPr>
          <w:rFonts w:ascii="Times New Roman" w:eastAsia="Times New Roman" w:hAnsi="Times New Roman" w:cs="Times New Roman"/>
          <w:sz w:val="24"/>
        </w:rPr>
        <w:t>, вариации, рондо);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тембры музыкальных инструментов;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владеть музыкальными терминами в пределах изучаемой темы;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характерные особенности музыкального языка;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эмоционально-образно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воспринимать и характеризовать музыкальные произведения;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произведения выдающихся композиторов прошлого и современности;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единство жизненного содержания и художественной формы в различных музыкальных образах;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творчески интерпретировать содержание музыкальных произведений;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интерпретацию классической музыки в современных обработках;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характерные признаки современной популярной музыки;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называть стили рок-музыки и ее отдельных направлений: </w:t>
      </w:r>
      <w:proofErr w:type="gramStart"/>
      <w:r>
        <w:rPr>
          <w:rFonts w:ascii="Times New Roman" w:eastAsia="Times New Roman" w:hAnsi="Times New Roman" w:cs="Times New Roman"/>
          <w:sz w:val="24"/>
        </w:rPr>
        <w:t>рок-оперы</w:t>
      </w:r>
      <w:proofErr w:type="gramEnd"/>
      <w:r>
        <w:rPr>
          <w:rFonts w:ascii="Times New Roman" w:eastAsia="Times New Roman" w:hAnsi="Times New Roman" w:cs="Times New Roman"/>
          <w:sz w:val="24"/>
        </w:rPr>
        <w:t>, рок-н-ролла и др.;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творчество исполнителей авторской песни;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особенности взаимодействия музыки с другими видами искусства;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жанровые параллели между музыкой и другими видами искусств;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сравнивать интонации музыкального, живописного и литературного произведений;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значимость музыки в творчестве писателей и поэтов;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разновидности хоровых коллективов по стилю (манере) исполнения: народные, академические;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владеть навыками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вокально-хоровогомузицирования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применять навыки вокально-хоровой работы при пении с музыкальным сопровождением и без сопровождения (</w:t>
      </w:r>
      <w:proofErr w:type="spellStart"/>
      <w:r>
        <w:rPr>
          <w:rFonts w:ascii="Times New Roman" w:eastAsia="Times New Roman" w:hAnsi="Times New Roman" w:cs="Times New Roman"/>
          <w:sz w:val="24"/>
        </w:rPr>
        <w:t>acappella</w:t>
      </w:r>
      <w:proofErr w:type="spellEnd"/>
      <w:r>
        <w:rPr>
          <w:rFonts w:ascii="Times New Roman" w:eastAsia="Times New Roman" w:hAnsi="Times New Roman" w:cs="Times New Roman"/>
          <w:sz w:val="24"/>
        </w:rPr>
        <w:t>);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творчески интерпретировать содержание музыкального произведения в пении;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>
        <w:rPr>
          <w:rFonts w:ascii="Times New Roman" w:eastAsia="Times New Roman" w:hAnsi="Times New Roman" w:cs="Times New Roman"/>
          <w:sz w:val="24"/>
        </w:rPr>
        <w:t>индивидуального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группового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передавать свои музыкальные впечатления в устной или письменной форме; 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проявлять творческую инициативу, участвуя в музыкально-эстетической деятельности;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специфику музыки как вида искусства и ее значение в жизни человека и общества;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применять современные информационно-коммуникационные технологии для записи и воспроизведения музыки;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обосновывать собственные предпочтения, касающиеся музыкальных произведений различных стилей и жанров;</w:t>
      </w:r>
    </w:p>
    <w:p w:rsidR="00EB5567" w:rsidRDefault="009A2F96">
      <w:pPr>
        <w:numPr>
          <w:ilvl w:val="0"/>
          <w:numId w:val="6"/>
        </w:num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EB5567" w:rsidRDefault="009A2F96">
      <w:p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EB5567" w:rsidRDefault="00EB5567">
      <w:pPr>
        <w:tabs>
          <w:tab w:val="left" w:pos="993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B5567" w:rsidRDefault="009A2F96">
      <w:pPr>
        <w:tabs>
          <w:tab w:val="left" w:pos="993"/>
          <w:tab w:val="left" w:pos="1701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получит возможность научиться:</w:t>
      </w:r>
    </w:p>
    <w:p w:rsidR="00EB5567" w:rsidRDefault="009A2F96">
      <w:pPr>
        <w:numPr>
          <w:ilvl w:val="0"/>
          <w:numId w:val="7"/>
        </w:numPr>
        <w:tabs>
          <w:tab w:val="left" w:pos="993"/>
          <w:tab w:val="left" w:pos="1701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EB5567" w:rsidRDefault="009A2F96">
      <w:pPr>
        <w:numPr>
          <w:ilvl w:val="0"/>
          <w:numId w:val="7"/>
        </w:numPr>
        <w:tabs>
          <w:tab w:val="left" w:pos="993"/>
          <w:tab w:val="left" w:pos="1701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EB5567" w:rsidRDefault="009A2F96">
      <w:pPr>
        <w:numPr>
          <w:ilvl w:val="0"/>
          <w:numId w:val="7"/>
        </w:numPr>
        <w:tabs>
          <w:tab w:val="left" w:pos="993"/>
          <w:tab w:val="left" w:pos="1701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EB5567" w:rsidRDefault="009A2F96">
      <w:pPr>
        <w:numPr>
          <w:ilvl w:val="0"/>
          <w:numId w:val="7"/>
        </w:numPr>
        <w:tabs>
          <w:tab w:val="left" w:pos="993"/>
          <w:tab w:val="left" w:pos="1701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определять специфику духовной музыки в эпоху Средневековья;</w:t>
      </w:r>
    </w:p>
    <w:p w:rsidR="00EB5567" w:rsidRDefault="009A2F96">
      <w:pPr>
        <w:numPr>
          <w:ilvl w:val="0"/>
          <w:numId w:val="7"/>
        </w:numPr>
        <w:tabs>
          <w:tab w:val="left" w:pos="993"/>
          <w:tab w:val="left" w:pos="1701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распознавать мелодику знаменного распева – основы древнерусской церковной музыки;</w:t>
      </w:r>
    </w:p>
    <w:p w:rsidR="00EB5567" w:rsidRDefault="009A2F96">
      <w:pPr>
        <w:numPr>
          <w:ilvl w:val="0"/>
          <w:numId w:val="7"/>
        </w:numPr>
        <w:tabs>
          <w:tab w:val="left" w:pos="993"/>
          <w:tab w:val="left" w:pos="1701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EB5567" w:rsidRDefault="009A2F96">
      <w:pPr>
        <w:numPr>
          <w:ilvl w:val="0"/>
          <w:numId w:val="7"/>
        </w:numPr>
        <w:tabs>
          <w:tab w:val="left" w:pos="993"/>
          <w:tab w:val="left" w:pos="1701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выделять признаки для установления стилевых связей в процессе изучения музыкального искусства;</w:t>
      </w:r>
    </w:p>
    <w:p w:rsidR="00EB5567" w:rsidRDefault="009A2F96">
      <w:pPr>
        <w:numPr>
          <w:ilvl w:val="0"/>
          <w:numId w:val="7"/>
        </w:numPr>
        <w:tabs>
          <w:tab w:val="left" w:pos="993"/>
          <w:tab w:val="left" w:pos="1701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EB5567" w:rsidRDefault="009A2F96">
      <w:pPr>
        <w:numPr>
          <w:ilvl w:val="0"/>
          <w:numId w:val="7"/>
        </w:numPr>
        <w:tabs>
          <w:tab w:val="left" w:pos="993"/>
          <w:tab w:val="left" w:pos="1701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EB5567" w:rsidRDefault="009A2F96">
      <w:pPr>
        <w:numPr>
          <w:ilvl w:val="0"/>
          <w:numId w:val="7"/>
        </w:numPr>
        <w:tabs>
          <w:tab w:val="left" w:pos="993"/>
          <w:tab w:val="left" w:pos="1701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EB5567" w:rsidRDefault="009A2F96">
      <w:pPr>
        <w:keepNext/>
        <w:keepLines/>
        <w:tabs>
          <w:tab w:val="left" w:pos="993"/>
          <w:tab w:val="left" w:pos="1701"/>
        </w:tabs>
        <w:spacing w:after="0"/>
        <w:ind w:left="1134"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Основное содержание учебного предмет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а«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Музыка» в 5-8 классах</w:t>
      </w:r>
    </w:p>
    <w:p w:rsidR="00EB5567" w:rsidRDefault="009A2F96">
      <w:pPr>
        <w:tabs>
          <w:tab w:val="left" w:pos="993"/>
          <w:tab w:val="left" w:pos="1701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Овладение основами музыкальных знаний в основной школе должно обеспечить формирование основ музыкальной культуры и грамотности как </w:t>
      </w:r>
      <w:r>
        <w:rPr>
          <w:rFonts w:ascii="Times New Roman" w:eastAsia="Times New Roman" w:hAnsi="Times New Roman" w:cs="Times New Roman"/>
          <w:sz w:val="24"/>
        </w:rPr>
        <w:lastRenderedPageBreak/>
        <w:t>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</w:t>
      </w:r>
    </w:p>
    <w:p w:rsidR="00EB5567" w:rsidRDefault="009A2F96">
      <w:pPr>
        <w:tabs>
          <w:tab w:val="left" w:pos="993"/>
          <w:tab w:val="left" w:pos="1701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Освоение предмета «Музыка» направлено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EB5567" w:rsidRDefault="009A2F96">
      <w:pPr>
        <w:numPr>
          <w:ilvl w:val="0"/>
          <w:numId w:val="8"/>
        </w:numPr>
        <w:tabs>
          <w:tab w:val="left" w:pos="993"/>
          <w:tab w:val="left" w:pos="1134"/>
          <w:tab w:val="left" w:pos="1701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</w:t>
      </w:r>
    </w:p>
    <w:p w:rsidR="00EB5567" w:rsidRDefault="009A2F96">
      <w:pPr>
        <w:numPr>
          <w:ilvl w:val="0"/>
          <w:numId w:val="8"/>
        </w:numPr>
        <w:tabs>
          <w:tab w:val="left" w:pos="993"/>
          <w:tab w:val="left" w:pos="1134"/>
          <w:tab w:val="left" w:pos="1701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EB5567" w:rsidRDefault="009A2F96">
      <w:pPr>
        <w:numPr>
          <w:ilvl w:val="0"/>
          <w:numId w:val="8"/>
        </w:numPr>
        <w:tabs>
          <w:tab w:val="left" w:pos="993"/>
          <w:tab w:val="left" w:pos="1134"/>
          <w:tab w:val="left" w:pos="1701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развитие творческого потенциала, ассоциативности мышления, воображения, позволяющих проявить творческую индивидуальность в различных видах музыкальной деятельности;</w:t>
      </w:r>
      <w:proofErr w:type="gramEnd"/>
    </w:p>
    <w:p w:rsidR="00EB5567" w:rsidRDefault="009A2F96">
      <w:pPr>
        <w:numPr>
          <w:ilvl w:val="0"/>
          <w:numId w:val="8"/>
        </w:numPr>
        <w:tabs>
          <w:tab w:val="left" w:pos="993"/>
          <w:tab w:val="left" w:pos="1134"/>
          <w:tab w:val="left" w:pos="1701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EB5567" w:rsidRDefault="009A2F96">
      <w:pPr>
        <w:numPr>
          <w:ilvl w:val="0"/>
          <w:numId w:val="8"/>
        </w:numPr>
        <w:tabs>
          <w:tab w:val="left" w:pos="1134"/>
          <w:tab w:val="left" w:pos="1701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</w:t>
      </w:r>
    </w:p>
    <w:p w:rsidR="00EB5567" w:rsidRDefault="009A2F96">
      <w:pPr>
        <w:tabs>
          <w:tab w:val="left" w:pos="1134"/>
          <w:tab w:val="left" w:pos="1701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 рамках продуктивной музыкально-творческой деятельности учебный предмет «Музыка» способствует формированию у обучающихся потребности в общении с музыкой в ходе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</w:r>
      <w:proofErr w:type="gramEnd"/>
    </w:p>
    <w:p w:rsidR="00EB5567" w:rsidRDefault="009A2F96">
      <w:pPr>
        <w:tabs>
          <w:tab w:val="left" w:pos="1134"/>
          <w:tab w:val="left" w:pos="1701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Изучение предмета «Музыка»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связях с предметами: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«Литература», «Русский язык», «Изобразительное искусство», «История», «География», «Математика» и др.</w:t>
      </w:r>
    </w:p>
    <w:p w:rsidR="00EB5567" w:rsidRDefault="009A2F96">
      <w:pPr>
        <w:tabs>
          <w:tab w:val="left" w:pos="1134"/>
          <w:tab w:val="left" w:pos="1701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содержит перечень музыкальных произведений, используемых для обеспечения достижения образовательных результатов, по выбору образовательной организации. По усмотрению учителя музыкальный и теоретический материал разделов, связанных с народным музыкальным творчеством, может быть дополнен регионально-национальным компонентом.</w:t>
      </w:r>
    </w:p>
    <w:p w:rsidR="00EB5567" w:rsidRDefault="009A2F96">
      <w:pPr>
        <w:tabs>
          <w:tab w:val="left" w:pos="993"/>
          <w:tab w:val="left" w:pos="1701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 класс</w:t>
      </w:r>
    </w:p>
    <w:p w:rsidR="00EB5567" w:rsidRDefault="009A2F96">
      <w:pPr>
        <w:tabs>
          <w:tab w:val="left" w:pos="1701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Музыка как вид искусства (13 ч.)</w:t>
      </w:r>
    </w:p>
    <w:p w:rsidR="00EB5567" w:rsidRDefault="009A2F96">
      <w:pPr>
        <w:tabs>
          <w:tab w:val="left" w:pos="1701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Интонация как носитель образного смысла. Средства музыкальной выразительности в создании музыкального образа и характера музыки. Различные формы построения музыки (двухчастная и трехчастная, вариации, рондо,</w:t>
      </w:r>
      <w:r>
        <w:rPr>
          <w:rFonts w:ascii="Times New Roman" w:eastAsia="Times New Roman" w:hAnsi="Times New Roman" w:cs="Times New Roman"/>
          <w:i/>
          <w:sz w:val="24"/>
        </w:rPr>
        <w:t xml:space="preserve"> сонатно-симфонический цикл, сюита), </w:t>
      </w:r>
      <w:r>
        <w:rPr>
          <w:rFonts w:ascii="Times New Roman" w:eastAsia="Times New Roman" w:hAnsi="Times New Roman" w:cs="Times New Roman"/>
          <w:sz w:val="24"/>
        </w:rPr>
        <w:t xml:space="preserve">их возможности в воплощении и развитии музыкальных образов. Круг музыкальных образов (лирические, </w:t>
      </w:r>
      <w:r>
        <w:rPr>
          <w:rFonts w:ascii="Times New Roman" w:eastAsia="Times New Roman" w:hAnsi="Times New Roman" w:cs="Times New Roman"/>
          <w:sz w:val="24"/>
        </w:rPr>
        <w:lastRenderedPageBreak/>
        <w:t>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</w:r>
    </w:p>
    <w:p w:rsidR="00EB5567" w:rsidRDefault="009A2F96">
      <w:pPr>
        <w:tabs>
          <w:tab w:val="left" w:pos="1701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Народное музыкальное творчество (5 ч.)</w:t>
      </w:r>
    </w:p>
    <w:p w:rsidR="00EB5567" w:rsidRDefault="009A2F96">
      <w:pPr>
        <w:tabs>
          <w:tab w:val="left" w:pos="1701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Устное народное музыкальное творчество в развитии общей культуры народа. Характерные черты русской народной музыки. 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</w:r>
    </w:p>
    <w:p w:rsidR="00EB5567" w:rsidRDefault="009A2F96">
      <w:pPr>
        <w:tabs>
          <w:tab w:val="left" w:pos="1701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Русская музыка от эпохи средневековья до рубежа XIX-ХХ вв. (4 ч.)</w:t>
      </w:r>
    </w:p>
    <w:p w:rsidR="00EB5567" w:rsidRDefault="009A2F96">
      <w:pPr>
        <w:tabs>
          <w:tab w:val="left" w:pos="1701"/>
        </w:tabs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Древнерусская духовная музыка.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(С.В. Рахманинов). Духовная музыка русских композиторов. </w:t>
      </w:r>
    </w:p>
    <w:p w:rsidR="00EB5567" w:rsidRDefault="009A2F96">
      <w:pPr>
        <w:tabs>
          <w:tab w:val="left" w:pos="1701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Зарубежная музыка от эпохи средневековья до рубежа XI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Х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-XХ вв. (6 ч.)</w:t>
      </w:r>
    </w:p>
    <w:p w:rsidR="00EB5567" w:rsidRDefault="009A2F96">
      <w:pPr>
        <w:tabs>
          <w:tab w:val="left" w:pos="1701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Средневековая духовная музыка: григорианский хорал. И.С. Бах – выдающийся музыкант эпохи Барокко. Венская классическая школа (В. Моцарт). Творчество композиторов-романтиков (Ф. Шопен). Основные жанры светской музыки (опера, балет). </w:t>
      </w:r>
      <w:r>
        <w:rPr>
          <w:rFonts w:ascii="Times New Roman" w:eastAsia="Times New Roman" w:hAnsi="Times New Roman" w:cs="Times New Roman"/>
          <w:i/>
          <w:sz w:val="24"/>
        </w:rPr>
        <w:t>Развитие жанров светской музыки (вокальная музыка).</w:t>
      </w:r>
    </w:p>
    <w:p w:rsidR="00EB5567" w:rsidRDefault="009A2F96">
      <w:pPr>
        <w:tabs>
          <w:tab w:val="left" w:pos="1701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Русская и зарубежная музыкальная культура XX в. (3 ч.)</w:t>
      </w:r>
    </w:p>
    <w:p w:rsidR="00EB5567" w:rsidRDefault="009A2F96">
      <w:pPr>
        <w:tabs>
          <w:tab w:val="left" w:pos="1701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Отечественные и зарубежные композиторы-песенники ХХ столетия. Мюзикл. </w:t>
      </w:r>
    </w:p>
    <w:p w:rsidR="00EB5567" w:rsidRDefault="009A2F96">
      <w:pPr>
        <w:tabs>
          <w:tab w:val="left" w:pos="1701"/>
          <w:tab w:val="left" w:pos="1985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Современная музыкальная жизнь (1 ч.)</w:t>
      </w:r>
    </w:p>
    <w:p w:rsidR="00EB5567" w:rsidRDefault="009A2F96">
      <w:pPr>
        <w:tabs>
          <w:tab w:val="left" w:pos="1701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Наследие выдающихся отечественных (Д.Ф. Ойстрах, А.В. Свешников; Д.А. Хворостовский, В.Т. Спиваков, Н.Л. Луганский, Д.Л. </w:t>
      </w:r>
      <w:proofErr w:type="spellStart"/>
      <w:r>
        <w:rPr>
          <w:rFonts w:ascii="Times New Roman" w:eastAsia="Times New Roman" w:hAnsi="Times New Roman" w:cs="Times New Roman"/>
          <w:sz w:val="24"/>
        </w:rPr>
        <w:t>Мацуев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др.) и зарубежных исполнителей (В. </w:t>
      </w:r>
      <w:proofErr w:type="spellStart"/>
      <w:r>
        <w:rPr>
          <w:rFonts w:ascii="Times New Roman" w:eastAsia="Times New Roman" w:hAnsi="Times New Roman" w:cs="Times New Roman"/>
          <w:sz w:val="24"/>
        </w:rPr>
        <w:t>Клиберн</w:t>
      </w:r>
      <w:proofErr w:type="spellEnd"/>
      <w:r>
        <w:rPr>
          <w:rFonts w:ascii="Times New Roman" w:eastAsia="Times New Roman" w:hAnsi="Times New Roman" w:cs="Times New Roman"/>
          <w:sz w:val="24"/>
        </w:rPr>
        <w:t>, В. </w:t>
      </w:r>
      <w:proofErr w:type="spellStart"/>
      <w:r>
        <w:rPr>
          <w:rFonts w:ascii="Times New Roman" w:eastAsia="Times New Roman" w:hAnsi="Times New Roman" w:cs="Times New Roman"/>
          <w:sz w:val="24"/>
        </w:rPr>
        <w:t>Кельмпфф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др.) классической музыки. </w:t>
      </w:r>
    </w:p>
    <w:p w:rsidR="00EB5567" w:rsidRDefault="009A2F96">
      <w:pPr>
        <w:tabs>
          <w:tab w:val="left" w:pos="1701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Значение музыки в жизни человека (3 ч.)</w:t>
      </w:r>
    </w:p>
    <w:p w:rsidR="00EB5567" w:rsidRDefault="009A2F96">
      <w:pPr>
        <w:tabs>
          <w:tab w:val="left" w:pos="1701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Музыкальное искусство как воплощение жизненной красоты и жизненной правды. (Стиль как отражение мироощущения композитора)</w:t>
      </w:r>
      <w:proofErr w:type="gramStart"/>
      <w:r>
        <w:rPr>
          <w:rFonts w:ascii="Times New Roman" w:eastAsia="Times New Roman" w:hAnsi="Times New Roman" w:cs="Times New Roman"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</w:rPr>
        <w:t>реобразующая сила музыки как вида искусства.</w:t>
      </w:r>
    </w:p>
    <w:p w:rsidR="00EB5567" w:rsidRDefault="009A2F96">
      <w:pPr>
        <w:spacing w:after="0"/>
        <w:ind w:left="113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Перечень музыкальных произведений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для использования в обеспечении образовательных результатов по выбору образовательной организации для использования в обеспечении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образовательных результатов</w:t>
      </w:r>
    </w:p>
    <w:p w:rsidR="00EB5567" w:rsidRDefault="009A2F96">
      <w:pPr>
        <w:numPr>
          <w:ilvl w:val="0"/>
          <w:numId w:val="9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И. Бах. Маленькая прелюдия для органа соль минор (обр.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ф-но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Д.Б. </w:t>
      </w:r>
      <w:proofErr w:type="spellStart"/>
      <w:r>
        <w:rPr>
          <w:rFonts w:ascii="Times New Roman" w:eastAsia="Times New Roman" w:hAnsi="Times New Roman" w:cs="Times New Roman"/>
          <w:sz w:val="24"/>
        </w:rPr>
        <w:t>Кабалевского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Токката и фуга ре минор для органа. Органная фуга соль минор. Органная фуга ля минор. </w:t>
      </w:r>
    </w:p>
    <w:p w:rsidR="00EB5567" w:rsidRDefault="009A2F96">
      <w:pPr>
        <w:numPr>
          <w:ilvl w:val="0"/>
          <w:numId w:val="9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И. Бах-Ф. </w:t>
      </w:r>
      <w:proofErr w:type="spellStart"/>
      <w:r>
        <w:rPr>
          <w:rFonts w:ascii="Times New Roman" w:eastAsia="Times New Roman" w:hAnsi="Times New Roman" w:cs="Times New Roman"/>
          <w:sz w:val="24"/>
        </w:rPr>
        <w:t>Бузони</w:t>
      </w:r>
      <w:proofErr w:type="spellEnd"/>
      <w:r>
        <w:rPr>
          <w:rFonts w:ascii="Times New Roman" w:eastAsia="Times New Roman" w:hAnsi="Times New Roman" w:cs="Times New Roman"/>
          <w:sz w:val="24"/>
        </w:rPr>
        <w:t>. Чакона изПартиты № 2 для скрипки соло.</w:t>
      </w:r>
    </w:p>
    <w:p w:rsidR="00EB5567" w:rsidRPr="00BE6F4A" w:rsidRDefault="009A2F96">
      <w:pPr>
        <w:numPr>
          <w:ilvl w:val="0"/>
          <w:numId w:val="9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И</w:t>
      </w:r>
      <w:r w:rsidRPr="00BE6F4A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Бах</w:t>
      </w:r>
      <w:r w:rsidRPr="00BE6F4A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</w:rPr>
        <w:t>Ш</w:t>
      </w:r>
      <w:r w:rsidRPr="00BE6F4A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Гуно</w:t>
      </w:r>
      <w:proofErr w:type="spellEnd"/>
      <w:r w:rsidRPr="00BE6F4A">
        <w:rPr>
          <w:rFonts w:ascii="Times New Roman" w:eastAsia="Times New Roman" w:hAnsi="Times New Roman" w:cs="Times New Roman"/>
          <w:sz w:val="24"/>
          <w:lang w:val="en-US"/>
        </w:rPr>
        <w:t>. «Ave Maria».</w:t>
      </w:r>
    </w:p>
    <w:p w:rsidR="00EB5567" w:rsidRDefault="009A2F96">
      <w:pPr>
        <w:numPr>
          <w:ilvl w:val="0"/>
          <w:numId w:val="9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Л. Бетховен. Симфония № 5. </w:t>
      </w:r>
    </w:p>
    <w:p w:rsidR="00EB5567" w:rsidRDefault="009A2F96">
      <w:pPr>
        <w:numPr>
          <w:ilvl w:val="0"/>
          <w:numId w:val="9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А. Варламов. «Горные вершины» (сл. М. Лермонтова). «Красный сарафан» (сл. Г. Цыганова).</w:t>
      </w:r>
    </w:p>
    <w:p w:rsidR="00EB5567" w:rsidRDefault="009A2F96">
      <w:pPr>
        <w:numPr>
          <w:ilvl w:val="0"/>
          <w:numId w:val="9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В. </w:t>
      </w:r>
      <w:proofErr w:type="gramStart"/>
      <w:r>
        <w:rPr>
          <w:rFonts w:ascii="Times New Roman" w:eastAsia="Times New Roman" w:hAnsi="Times New Roman" w:cs="Times New Roman"/>
          <w:sz w:val="24"/>
        </w:rPr>
        <w:t>Гаврилин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«Перезвоны». По прочтении В. Шукшина (симфония-действо для солистов, хора, гобоя и ударных): «Весело на душе» (№ 1), «Смерть разбойника» (№ 2), «Ерунда» (№ 4), «</w:t>
      </w:r>
      <w:proofErr w:type="spellStart"/>
      <w:r>
        <w:rPr>
          <w:rFonts w:ascii="Times New Roman" w:eastAsia="Times New Roman" w:hAnsi="Times New Roman" w:cs="Times New Roman"/>
          <w:sz w:val="24"/>
        </w:rPr>
        <w:t>Ти-ри-ри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(№ 8), «Вечерняя музыка» (№ 10), «Молитва» (№ 17). </w:t>
      </w:r>
    </w:p>
    <w:p w:rsidR="00EB5567" w:rsidRDefault="009A2F96">
      <w:pPr>
        <w:numPr>
          <w:ilvl w:val="0"/>
          <w:numId w:val="9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Э. Григ. Музыка к драме Г. Ибсена «Пер </w:t>
      </w:r>
      <w:proofErr w:type="spellStart"/>
      <w:r>
        <w:rPr>
          <w:rFonts w:ascii="Times New Roman" w:eastAsia="Times New Roman" w:hAnsi="Times New Roman" w:cs="Times New Roman"/>
          <w:sz w:val="24"/>
        </w:rPr>
        <w:t>Гюнт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(Песня </w:t>
      </w:r>
      <w:proofErr w:type="spellStart"/>
      <w:r>
        <w:rPr>
          <w:rFonts w:ascii="Times New Roman" w:eastAsia="Times New Roman" w:hAnsi="Times New Roman" w:cs="Times New Roman"/>
          <w:sz w:val="24"/>
        </w:rPr>
        <w:t>Сольвейг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«Смерть </w:t>
      </w:r>
      <w:proofErr w:type="spellStart"/>
      <w:r>
        <w:rPr>
          <w:rFonts w:ascii="Times New Roman" w:eastAsia="Times New Roman" w:hAnsi="Times New Roman" w:cs="Times New Roman"/>
          <w:sz w:val="24"/>
        </w:rPr>
        <w:t>Озе</w:t>
      </w:r>
      <w:proofErr w:type="spellEnd"/>
      <w:r>
        <w:rPr>
          <w:rFonts w:ascii="Times New Roman" w:eastAsia="Times New Roman" w:hAnsi="Times New Roman" w:cs="Times New Roman"/>
          <w:sz w:val="24"/>
        </w:rPr>
        <w:t>»). Соната для виолончели и фортепиано» (Ι часть).</w:t>
      </w:r>
    </w:p>
    <w:p w:rsidR="00EB5567" w:rsidRDefault="009A2F96">
      <w:pPr>
        <w:numPr>
          <w:ilvl w:val="0"/>
          <w:numId w:val="9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К. Дебюсси. Ноктюрн «Празднества». «</w:t>
      </w:r>
      <w:proofErr w:type="spellStart"/>
      <w:r>
        <w:rPr>
          <w:rFonts w:ascii="Times New Roman" w:eastAsia="Times New Roman" w:hAnsi="Times New Roman" w:cs="Times New Roman"/>
          <w:sz w:val="24"/>
        </w:rPr>
        <w:t>Бергамасская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сюита» («Лунный свет»). Фортепианная сюита «Детский уголок» («Кукольный </w:t>
      </w:r>
      <w:proofErr w:type="spellStart"/>
      <w:r>
        <w:rPr>
          <w:rFonts w:ascii="Times New Roman" w:eastAsia="Times New Roman" w:hAnsi="Times New Roman" w:cs="Times New Roman"/>
          <w:sz w:val="24"/>
        </w:rPr>
        <w:t>кэк-уок</w:t>
      </w:r>
      <w:proofErr w:type="spellEnd"/>
      <w:r>
        <w:rPr>
          <w:rFonts w:ascii="Times New Roman" w:eastAsia="Times New Roman" w:hAnsi="Times New Roman" w:cs="Times New Roman"/>
          <w:sz w:val="24"/>
        </w:rPr>
        <w:t>»).</w:t>
      </w:r>
    </w:p>
    <w:p w:rsidR="00EB5567" w:rsidRDefault="009A2F96">
      <w:pPr>
        <w:numPr>
          <w:ilvl w:val="0"/>
          <w:numId w:val="9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«Реквием» на стихи Р. Рождественского («Наши дети», «Помните!»). </w:t>
      </w:r>
    </w:p>
    <w:p w:rsidR="00EB5567" w:rsidRDefault="009A2F96">
      <w:pPr>
        <w:numPr>
          <w:ilvl w:val="0"/>
          <w:numId w:val="9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</w:rPr>
        <w:t>Каччини</w:t>
      </w:r>
      <w:proofErr w:type="spellEnd"/>
      <w:r>
        <w:rPr>
          <w:rFonts w:ascii="Times New Roman" w:eastAsia="Times New Roman" w:hAnsi="Times New Roman" w:cs="Times New Roman"/>
          <w:sz w:val="24"/>
        </w:rPr>
        <w:t>. «</w:t>
      </w:r>
      <w:proofErr w:type="spellStart"/>
      <w:r>
        <w:rPr>
          <w:rFonts w:ascii="Times New Roman" w:eastAsia="Times New Roman" w:hAnsi="Times New Roman" w:cs="Times New Roman"/>
          <w:sz w:val="24"/>
        </w:rPr>
        <w:t>AveMaria</w:t>
      </w:r>
      <w:proofErr w:type="spellEnd"/>
      <w:r>
        <w:rPr>
          <w:rFonts w:ascii="Times New Roman" w:eastAsia="Times New Roman" w:hAnsi="Times New Roman" w:cs="Times New Roman"/>
          <w:sz w:val="24"/>
        </w:rPr>
        <w:t>».</w:t>
      </w:r>
    </w:p>
    <w:p w:rsidR="00EB5567" w:rsidRDefault="009A2F96">
      <w:pPr>
        <w:numPr>
          <w:ilvl w:val="0"/>
          <w:numId w:val="9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4"/>
        </w:rPr>
        <w:t>Кикта</w:t>
      </w:r>
      <w:proofErr w:type="spellEnd"/>
      <w:r>
        <w:rPr>
          <w:rFonts w:ascii="Times New Roman" w:eastAsia="Times New Roman" w:hAnsi="Times New Roman" w:cs="Times New Roman"/>
          <w:sz w:val="24"/>
        </w:rPr>
        <w:t>. Фрески Софии Киевской (концертная симфония для арфы с оркестром) (фрагменты по усмотрению учителя). «Мой край тополиный» (сл. И. Векшегоновой).</w:t>
      </w:r>
    </w:p>
    <w:p w:rsidR="00EB5567" w:rsidRDefault="009A2F96">
      <w:pPr>
        <w:numPr>
          <w:ilvl w:val="0"/>
          <w:numId w:val="9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4"/>
        </w:rPr>
        <w:t>Лядов</w:t>
      </w:r>
      <w:proofErr w:type="spellEnd"/>
      <w:r>
        <w:rPr>
          <w:rFonts w:ascii="Times New Roman" w:eastAsia="Times New Roman" w:hAnsi="Times New Roman" w:cs="Times New Roman"/>
          <w:sz w:val="24"/>
        </w:rPr>
        <w:t>. Кикимора (народное сказание для оркестра).</w:t>
      </w:r>
    </w:p>
    <w:p w:rsidR="00EB5567" w:rsidRDefault="009A2F96">
      <w:pPr>
        <w:numPr>
          <w:ilvl w:val="0"/>
          <w:numId w:val="9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В. Моцарт. «Маленькая ночная серенада» (Рондо). Реквием («</w:t>
      </w:r>
      <w:proofErr w:type="spellStart"/>
      <w:r>
        <w:rPr>
          <w:rFonts w:ascii="Times New Roman" w:eastAsia="Times New Roman" w:hAnsi="Times New Roman" w:cs="Times New Roman"/>
          <w:sz w:val="24"/>
        </w:rPr>
        <w:t>Diesire</w:t>
      </w:r>
      <w:proofErr w:type="spellEnd"/>
      <w:r>
        <w:rPr>
          <w:rFonts w:ascii="Times New Roman" w:eastAsia="Times New Roman" w:hAnsi="Times New Roman" w:cs="Times New Roman"/>
          <w:sz w:val="24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</w:rPr>
        <w:t>Lacrimoza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»). </w:t>
      </w:r>
    </w:p>
    <w:p w:rsidR="00EB5567" w:rsidRDefault="009A2F96">
      <w:pPr>
        <w:numPr>
          <w:ilvl w:val="0"/>
          <w:numId w:val="9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 Мусоргский. Опера «</w:t>
      </w:r>
      <w:proofErr w:type="spellStart"/>
      <w:r>
        <w:rPr>
          <w:rFonts w:ascii="Times New Roman" w:eastAsia="Times New Roman" w:hAnsi="Times New Roman" w:cs="Times New Roman"/>
          <w:sz w:val="24"/>
        </w:rPr>
        <w:t>Хованщина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(Вступление, Пляска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персидок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EB5567" w:rsidRDefault="009A2F96">
      <w:pPr>
        <w:numPr>
          <w:ilvl w:val="0"/>
          <w:numId w:val="9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С. Прокофьев. Кантата «Александр Невский» (Ледовое побоище). Фортепианные миниатюры «Мимолетности» (по выбору учителя).</w:t>
      </w:r>
    </w:p>
    <w:p w:rsidR="00EB5567" w:rsidRDefault="009A2F96">
      <w:pPr>
        <w:numPr>
          <w:ilvl w:val="0"/>
          <w:numId w:val="9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 Равель. «Болеро».</w:t>
      </w:r>
    </w:p>
    <w:p w:rsidR="00EB5567" w:rsidRDefault="009A2F96">
      <w:pPr>
        <w:numPr>
          <w:ilvl w:val="0"/>
          <w:numId w:val="9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С. Рахманинов. «Вокализ». Романс «Весенние воды» (сл. Ф. Тютчева). Романс «Островок» (сл. К. Бальмонта, из Шелли). Прелюдии (додиез минор, соль минор, соль диез минор). Сюита для двух фортепиано № 1 (фрагменты по выбору учителя). «Всенощное бдение» (фрагменты по выбору учителя).</w:t>
      </w:r>
    </w:p>
    <w:p w:rsidR="00EB5567" w:rsidRDefault="009A2F96">
      <w:pPr>
        <w:numPr>
          <w:ilvl w:val="0"/>
          <w:numId w:val="9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Н. Римский-Корсаков. Опера «Садко» (Колыбельная </w:t>
      </w:r>
      <w:proofErr w:type="spellStart"/>
      <w:r>
        <w:rPr>
          <w:rFonts w:ascii="Times New Roman" w:eastAsia="Times New Roman" w:hAnsi="Times New Roman" w:cs="Times New Roman"/>
          <w:sz w:val="24"/>
        </w:rPr>
        <w:t>Волховы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хороводная песня Садко «Заиграйте, мои </w:t>
      </w:r>
      <w:proofErr w:type="spellStart"/>
      <w:r>
        <w:rPr>
          <w:rFonts w:ascii="Times New Roman" w:eastAsia="Times New Roman" w:hAnsi="Times New Roman" w:cs="Times New Roman"/>
          <w:sz w:val="24"/>
        </w:rPr>
        <w:t>гусельки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», Сцена появления лебедей, Песня Варяжского гостя, Песня Индийского гостя, Песня </w:t>
      </w:r>
      <w:proofErr w:type="spellStart"/>
      <w:r>
        <w:rPr>
          <w:rFonts w:ascii="Times New Roman" w:eastAsia="Times New Roman" w:hAnsi="Times New Roman" w:cs="Times New Roman"/>
          <w:sz w:val="24"/>
        </w:rPr>
        <w:t>Веденецкого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гостя). Опера «Золотой петушок» («Шествие»). Опера «Снегурочка. Симфоническая сюита «</w:t>
      </w:r>
      <w:proofErr w:type="spellStart"/>
      <w:r>
        <w:rPr>
          <w:rFonts w:ascii="Times New Roman" w:eastAsia="Times New Roman" w:hAnsi="Times New Roman" w:cs="Times New Roman"/>
          <w:sz w:val="24"/>
        </w:rPr>
        <w:t>Шехеразада</w:t>
      </w:r>
      <w:proofErr w:type="spellEnd"/>
      <w:r>
        <w:rPr>
          <w:rFonts w:ascii="Times New Roman" w:eastAsia="Times New Roman" w:hAnsi="Times New Roman" w:cs="Times New Roman"/>
          <w:sz w:val="24"/>
        </w:rPr>
        <w:t>» (I часть). Романс «Горные вершины» (ст. М. Лермонтова).</w:t>
      </w:r>
    </w:p>
    <w:p w:rsidR="00EB5567" w:rsidRDefault="009A2F96">
      <w:pPr>
        <w:numPr>
          <w:ilvl w:val="0"/>
          <w:numId w:val="9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А. Рубинштейн. Романс «Горные вершины» (ст. М. Лермонтова).</w:t>
      </w:r>
    </w:p>
    <w:p w:rsidR="00EB5567" w:rsidRDefault="009A2F96">
      <w:pPr>
        <w:numPr>
          <w:ilvl w:val="0"/>
          <w:numId w:val="9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Г. Свиридов. Кантата «Памяти С. Есенина» (ΙΙ ч. «Поет зима, аукает»). Сюита «Время, вперед!» (VI ч.). «Музыкальные иллюстрации к повести А. Пушкина «Метель» («Романс). Музыка к драме А. Толстого «Царь Федор </w:t>
      </w:r>
      <w:proofErr w:type="spellStart"/>
      <w:r>
        <w:rPr>
          <w:rFonts w:ascii="Times New Roman" w:eastAsia="Times New Roman" w:hAnsi="Times New Roman" w:cs="Times New Roman"/>
          <w:sz w:val="24"/>
        </w:rPr>
        <w:t>Иоанович</w:t>
      </w:r>
      <w:proofErr w:type="spellEnd"/>
      <w:r>
        <w:rPr>
          <w:rFonts w:ascii="Times New Roman" w:eastAsia="Times New Roman" w:hAnsi="Times New Roman" w:cs="Times New Roman"/>
          <w:sz w:val="24"/>
        </w:rPr>
        <w:t>» («Любовь святая»).</w:t>
      </w:r>
    </w:p>
    <w:p w:rsidR="00EB5567" w:rsidRDefault="009A2F96">
      <w:pPr>
        <w:numPr>
          <w:ilvl w:val="0"/>
          <w:numId w:val="9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Э. </w:t>
      </w:r>
      <w:proofErr w:type="spellStart"/>
      <w:r>
        <w:rPr>
          <w:rFonts w:ascii="Times New Roman" w:eastAsia="Times New Roman" w:hAnsi="Times New Roman" w:cs="Times New Roman"/>
          <w:sz w:val="24"/>
        </w:rPr>
        <w:t>Уэббер</w:t>
      </w:r>
      <w:proofErr w:type="spellEnd"/>
      <w:r>
        <w:rPr>
          <w:rFonts w:ascii="Times New Roman" w:eastAsia="Times New Roman" w:hAnsi="Times New Roman" w:cs="Times New Roman"/>
          <w:sz w:val="24"/>
        </w:rPr>
        <w:t>. Мюзикл «Кошки», либретто по Т. Элиоту (фрагменты по выбору учителя).</w:t>
      </w:r>
    </w:p>
    <w:p w:rsidR="00EB5567" w:rsidRDefault="009A2F96">
      <w:pPr>
        <w:numPr>
          <w:ilvl w:val="0"/>
          <w:numId w:val="9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П. Чайковский. Вступление к опере «Евгений Онегин». Симфония № 4 (ΙΙΙ ч.). «Всенощное бдение» («Богородице </w:t>
      </w:r>
      <w:proofErr w:type="spellStart"/>
      <w:r>
        <w:rPr>
          <w:rFonts w:ascii="Times New Roman" w:eastAsia="Times New Roman" w:hAnsi="Times New Roman" w:cs="Times New Roman"/>
          <w:sz w:val="24"/>
        </w:rPr>
        <w:t>Дево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радуйся» № 8). </w:t>
      </w:r>
    </w:p>
    <w:p w:rsidR="00EB5567" w:rsidRDefault="009A2F96">
      <w:pPr>
        <w:numPr>
          <w:ilvl w:val="0"/>
          <w:numId w:val="9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 Чюрленис. Прелюдия ре минор. Прелюдия ми минор. Прелюдия ля минор. Симфоническая поэма «Море».</w:t>
      </w:r>
    </w:p>
    <w:p w:rsidR="00EB5567" w:rsidRDefault="009A2F96">
      <w:pPr>
        <w:numPr>
          <w:ilvl w:val="0"/>
          <w:numId w:val="9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Ф. Шопен. Вальс № 6 (ре бемоль мажор). Вальс № 7 (</w:t>
      </w:r>
      <w:proofErr w:type="gramStart"/>
      <w:r>
        <w:rPr>
          <w:rFonts w:ascii="Times New Roman" w:eastAsia="Times New Roman" w:hAnsi="Times New Roman" w:cs="Times New Roman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диез минор). Вальс № 10 (си минор). Ноктюрн фа минор. </w:t>
      </w:r>
    </w:p>
    <w:p w:rsidR="00EB5567" w:rsidRDefault="009A2F96">
      <w:pPr>
        <w:numPr>
          <w:ilvl w:val="0"/>
          <w:numId w:val="9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Ф. Шуберт. «</w:t>
      </w:r>
      <w:proofErr w:type="spellStart"/>
      <w:r>
        <w:rPr>
          <w:rFonts w:ascii="Times New Roman" w:eastAsia="Times New Roman" w:hAnsi="Times New Roman" w:cs="Times New Roman"/>
          <w:sz w:val="24"/>
        </w:rPr>
        <w:t>AveMaria</w:t>
      </w:r>
      <w:proofErr w:type="spellEnd"/>
      <w:r>
        <w:rPr>
          <w:rFonts w:ascii="Times New Roman" w:eastAsia="Times New Roman" w:hAnsi="Times New Roman" w:cs="Times New Roman"/>
          <w:sz w:val="24"/>
        </w:rPr>
        <w:t>» (сл. В. Скотта).</w:t>
      </w:r>
    </w:p>
    <w:p w:rsidR="00EB5567" w:rsidRDefault="009A2F96">
      <w:pPr>
        <w:numPr>
          <w:ilvl w:val="0"/>
          <w:numId w:val="9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Р. Щедрин. Опера «Не только любовь». (Песня и частушки Варвары).</w:t>
      </w:r>
    </w:p>
    <w:p w:rsidR="00EB5567" w:rsidRDefault="009A2F96">
      <w:pPr>
        <w:numPr>
          <w:ilvl w:val="0"/>
          <w:numId w:val="9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</w:rPr>
        <w:t>Эллингтон</w:t>
      </w:r>
      <w:proofErr w:type="spellEnd"/>
      <w:r>
        <w:rPr>
          <w:rFonts w:ascii="Times New Roman" w:eastAsia="Times New Roman" w:hAnsi="Times New Roman" w:cs="Times New Roman"/>
          <w:sz w:val="24"/>
        </w:rPr>
        <w:t>. «Караван».</w:t>
      </w:r>
    </w:p>
    <w:p w:rsidR="00EB5567" w:rsidRDefault="009A2F96">
      <w:p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4"/>
        </w:rPr>
        <w:t>Эшпай</w:t>
      </w:r>
      <w:proofErr w:type="spellEnd"/>
      <w:r>
        <w:rPr>
          <w:rFonts w:ascii="Times New Roman" w:eastAsia="Times New Roman" w:hAnsi="Times New Roman" w:cs="Times New Roman"/>
          <w:sz w:val="24"/>
        </w:rPr>
        <w:t>. «Венгерские напевы».</w:t>
      </w:r>
    </w:p>
    <w:p w:rsidR="00EB5567" w:rsidRDefault="00EB5567">
      <w:p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</w:p>
    <w:p w:rsidR="00EB5567" w:rsidRDefault="009A2F96">
      <w:pPr>
        <w:spacing w:after="0"/>
        <w:ind w:left="1134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 класс</w:t>
      </w:r>
    </w:p>
    <w:p w:rsidR="00EB5567" w:rsidRDefault="009A2F96">
      <w:pPr>
        <w:spacing w:after="0"/>
        <w:ind w:left="1134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Музыка как вид искусства (8 ч.)</w:t>
      </w:r>
    </w:p>
    <w:p w:rsidR="00EB5567" w:rsidRDefault="009A2F96">
      <w:pPr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Средства музыкальной выразительности в создании музыкального образа и характера музыки. Различные формы построения музыки (</w:t>
      </w:r>
      <w:r>
        <w:rPr>
          <w:rFonts w:ascii="Times New Roman" w:eastAsia="Times New Roman" w:hAnsi="Times New Roman" w:cs="Times New Roman"/>
          <w:i/>
          <w:sz w:val="24"/>
        </w:rPr>
        <w:t xml:space="preserve">сонатно-симфонический цикл, сюита), </w:t>
      </w:r>
      <w:r>
        <w:rPr>
          <w:rFonts w:ascii="Times New Roman" w:eastAsia="Times New Roman" w:hAnsi="Times New Roman" w:cs="Times New Roman"/>
          <w:sz w:val="24"/>
        </w:rPr>
        <w:t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</w:t>
      </w:r>
    </w:p>
    <w:p w:rsidR="00EB5567" w:rsidRDefault="009A2F96">
      <w:pPr>
        <w:spacing w:after="0"/>
        <w:ind w:left="1134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Народное музыкальное творчество (1 ч.)</w:t>
      </w:r>
    </w:p>
    <w:p w:rsidR="00EB5567" w:rsidRDefault="009A2F96">
      <w:pPr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Музыкальный фольклор народов России. </w:t>
      </w:r>
    </w:p>
    <w:p w:rsidR="00EB5567" w:rsidRDefault="009A2F96">
      <w:pPr>
        <w:spacing w:after="0"/>
        <w:ind w:left="1134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Русская музыка от эпохи средневековья до рубежа XIX-ХХ вв. (5 ч.)</w:t>
      </w:r>
    </w:p>
    <w:p w:rsidR="00EB5567" w:rsidRDefault="009A2F96">
      <w:pPr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Древнерусская духовная музыка. </w:t>
      </w:r>
      <w:r>
        <w:rPr>
          <w:rFonts w:ascii="Times New Roman" w:eastAsia="Times New Roman" w:hAnsi="Times New Roman" w:cs="Times New Roman"/>
          <w:i/>
          <w:sz w:val="24"/>
        </w:rPr>
        <w:t>Знаменный распев как основа древнерусской храмовой музыки.</w:t>
      </w:r>
      <w:r>
        <w:rPr>
          <w:rFonts w:ascii="Times New Roman" w:eastAsia="Times New Roman" w:hAnsi="Times New Roman" w:cs="Times New Roman"/>
          <w:sz w:val="24"/>
        </w:rPr>
        <w:t xml:space="preserve"> Основные жанры профессиональной музыки эпохи Просвещения: кант, хоровой концерт, литургия. </w:t>
      </w:r>
      <w:proofErr w:type="gramStart"/>
      <w:r>
        <w:rPr>
          <w:rFonts w:ascii="Times New Roman" w:eastAsia="Times New Roman" w:hAnsi="Times New Roman" w:cs="Times New Roman"/>
          <w:sz w:val="24"/>
        </w:rPr>
        <w:t>Формирование русской классической музыкальной школы (М.И. Глинка.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Романтизм в русской музыке. Стилевые особенности в творчестве русских композиторов (М.И. Глинка, С.В. Рахманинов). </w:t>
      </w:r>
    </w:p>
    <w:p w:rsidR="00EB5567" w:rsidRDefault="009A2F96">
      <w:pPr>
        <w:spacing w:after="0"/>
        <w:ind w:left="1134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Зарубежная музыка от эпохи средневековья до рубежа XI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Х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-XХ вв. (8 ч.)</w:t>
      </w:r>
    </w:p>
    <w:p w:rsidR="00EB5567" w:rsidRDefault="009A2F96">
      <w:pPr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Средневековая духовная музыка: григорианский хорал. И.С. Бах – выдающийся музыкант эпохи Барокко. Венская классическая школа (Й. Гайдн, В. Моцарт, Л. Бетховен). Творчество композиторов-романтиков (Ф. Шопен, Ф. Шуберт). Оперный жанр в творчестве композиторов XIX века (Ж. Бизе, Дж. Верди). Основные жанры светской музыки (камерно-инструментальная музыка, балет). </w:t>
      </w:r>
      <w:r>
        <w:rPr>
          <w:rFonts w:ascii="Times New Roman" w:eastAsia="Times New Roman" w:hAnsi="Times New Roman" w:cs="Times New Roman"/>
          <w:i/>
          <w:sz w:val="24"/>
        </w:rPr>
        <w:t>Развитие жанров светской музыки (инструментальная музыка концерт).</w:t>
      </w:r>
    </w:p>
    <w:p w:rsidR="00EB5567" w:rsidRDefault="009A2F96">
      <w:pPr>
        <w:spacing w:after="0"/>
        <w:ind w:left="1134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Русская и зарубежная музыкальная культура XX в. (9 ч.)</w:t>
      </w:r>
    </w:p>
    <w:p w:rsidR="00EB5567" w:rsidRDefault="009A2F96">
      <w:pPr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Знакомство с творчеством всемирно известных отечественных композиторов (Г.В. Свиридов</w:t>
      </w:r>
      <w:r>
        <w:rPr>
          <w:rFonts w:ascii="Times New Roman" w:eastAsia="Times New Roman" w:hAnsi="Times New Roman" w:cs="Times New Roman"/>
          <w:i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и зарубежных композиторов ХХ столетия (</w:t>
      </w:r>
      <w:r>
        <w:rPr>
          <w:rFonts w:ascii="Times New Roman" w:eastAsia="Times New Roman" w:hAnsi="Times New Roman" w:cs="Times New Roman"/>
          <w:i/>
          <w:sz w:val="24"/>
        </w:rPr>
        <w:t>К. 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Орф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).</w:t>
      </w:r>
      <w:r>
        <w:rPr>
          <w:rFonts w:ascii="Times New Roman" w:eastAsia="Times New Roman" w:hAnsi="Times New Roman" w:cs="Times New Roman"/>
          <w:sz w:val="24"/>
        </w:rPr>
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Обобщенное представление о современной музыке, ее разнообразии и характерных признаках. Авторская песня: прошлое и настоящее. Рок-музыка (рок-опера). Электронная музыка. </w:t>
      </w:r>
    </w:p>
    <w:p w:rsidR="00EB5567" w:rsidRDefault="009A2F96">
      <w:pPr>
        <w:tabs>
          <w:tab w:val="left" w:pos="1985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Современная музыкальная жизнь (2 ч.)</w:t>
      </w:r>
    </w:p>
    <w:p w:rsidR="00EB5567" w:rsidRDefault="009A2F96">
      <w:pPr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Наследие выдающихся отечественных (Ф.И. Шаляпин, Д.А. Хворостовский, А.Ю. Нетребко, и др.) и зарубежных исполнителей (Э.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Карузо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sz w:val="24"/>
        </w:rPr>
        <w:t>Каллас</w:t>
      </w:r>
      <w:proofErr w:type="spellEnd"/>
      <w:r>
        <w:rPr>
          <w:rFonts w:ascii="Times New Roman" w:eastAsia="Times New Roman" w:hAnsi="Times New Roman" w:cs="Times New Roman"/>
          <w:sz w:val="24"/>
        </w:rPr>
        <w:t>; Л. Паваротти, М. </w:t>
      </w:r>
      <w:proofErr w:type="spellStart"/>
      <w:r>
        <w:rPr>
          <w:rFonts w:ascii="Times New Roman" w:eastAsia="Times New Roman" w:hAnsi="Times New Roman" w:cs="Times New Roman"/>
          <w:sz w:val="24"/>
        </w:rPr>
        <w:t>Кабалье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др.) классической музыки. </w:t>
      </w:r>
    </w:p>
    <w:p w:rsidR="00EB5567" w:rsidRDefault="009A2F96">
      <w:pPr>
        <w:spacing w:after="0"/>
        <w:ind w:left="1134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Значение музыки в жизни человека (2 ч.)</w:t>
      </w:r>
    </w:p>
    <w:p w:rsidR="00EB5567" w:rsidRDefault="009A2F96">
      <w:pPr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«Вечные» проблемы жизни в творчестве композиторов. </w:t>
      </w:r>
    </w:p>
    <w:p w:rsidR="00EB5567" w:rsidRDefault="009A2F96">
      <w:pPr>
        <w:spacing w:after="0"/>
        <w:ind w:left="113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Перечень музыкальных произведений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для использования в обеспечении образовательных результатов по выбору образовательной организации для использования в обеспечении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образовательных результатов</w:t>
      </w:r>
    </w:p>
    <w:p w:rsidR="00EB5567" w:rsidRDefault="009A2F96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Ч. </w:t>
      </w:r>
      <w:proofErr w:type="spellStart"/>
      <w:r>
        <w:rPr>
          <w:rFonts w:ascii="Times New Roman" w:eastAsia="Times New Roman" w:hAnsi="Times New Roman" w:cs="Times New Roman"/>
          <w:sz w:val="24"/>
        </w:rPr>
        <w:t>Айвз</w:t>
      </w:r>
      <w:proofErr w:type="spellEnd"/>
      <w:r>
        <w:rPr>
          <w:rFonts w:ascii="Times New Roman" w:eastAsia="Times New Roman" w:hAnsi="Times New Roman" w:cs="Times New Roman"/>
          <w:sz w:val="24"/>
        </w:rPr>
        <w:t>. «Космический пейзаж».</w:t>
      </w:r>
    </w:p>
    <w:p w:rsidR="00EB5567" w:rsidRDefault="009A2F96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Э. Артемьев. «Мозаика».</w:t>
      </w:r>
    </w:p>
    <w:p w:rsidR="00EB5567" w:rsidRDefault="009A2F96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И. Бах. Токката и фуга ре минор для органа. </w:t>
      </w:r>
    </w:p>
    <w:p w:rsidR="00EB5567" w:rsidRDefault="009A2F96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М. Березовский. Хоровой концерт «Не </w:t>
      </w:r>
      <w:proofErr w:type="spellStart"/>
      <w:r>
        <w:rPr>
          <w:rFonts w:ascii="Times New Roman" w:eastAsia="Times New Roman" w:hAnsi="Times New Roman" w:cs="Times New Roman"/>
          <w:sz w:val="24"/>
        </w:rPr>
        <w:t>отвержи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мене во время старости».</w:t>
      </w:r>
    </w:p>
    <w:p w:rsidR="00EB5567" w:rsidRDefault="009A2F96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Л.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Бернстайн</w:t>
      </w:r>
      <w:proofErr w:type="spellEnd"/>
      <w:r>
        <w:rPr>
          <w:rFonts w:ascii="Times New Roman" w:eastAsia="Times New Roman" w:hAnsi="Times New Roman" w:cs="Times New Roman"/>
          <w:sz w:val="24"/>
        </w:rPr>
        <w:t>. Мюзикл «</w:t>
      </w:r>
      <w:proofErr w:type="spellStart"/>
      <w:r>
        <w:rPr>
          <w:rFonts w:ascii="Times New Roman" w:eastAsia="Times New Roman" w:hAnsi="Times New Roman" w:cs="Times New Roman"/>
          <w:sz w:val="24"/>
        </w:rPr>
        <w:t>Вестсайдская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история» (песня Тони «Мария!», песня и танец девушек «Америка», дуэт Тони и Марии, сцена драки).</w:t>
      </w:r>
    </w:p>
    <w:p w:rsidR="00EB5567" w:rsidRDefault="009A2F96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А. Бородин. Квартет № 2 (Ноктюрн, III ч.). </w:t>
      </w:r>
    </w:p>
    <w:p w:rsidR="00EB5567" w:rsidRDefault="009A2F96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А. Вивальди. Цикл концертов для скрипки соло, струнного квинтета, органа и чембало «Времена года» («Весна», «Зима»).</w:t>
      </w:r>
    </w:p>
    <w:p w:rsidR="00EB5567" w:rsidRDefault="009A2F96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А. Варламов. «Красный сарафан» (сл. Г. Цыганова).</w:t>
      </w:r>
    </w:p>
    <w:p w:rsidR="00EB5567" w:rsidRDefault="009A2F96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В. </w:t>
      </w:r>
      <w:proofErr w:type="gramStart"/>
      <w:r>
        <w:rPr>
          <w:rFonts w:ascii="Times New Roman" w:eastAsia="Times New Roman" w:hAnsi="Times New Roman" w:cs="Times New Roman"/>
          <w:sz w:val="24"/>
        </w:rPr>
        <w:t>Гаврилин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«Перезвоны». По прочтении В. Шукшина (симфония-действо для солистов, хора, гобоя и ударных): «Весело на душе» (№ 1), «Смерть разбойника» (№ 2), «Ерунда» (№ 4), «</w:t>
      </w:r>
      <w:proofErr w:type="spellStart"/>
      <w:r>
        <w:rPr>
          <w:rFonts w:ascii="Times New Roman" w:eastAsia="Times New Roman" w:hAnsi="Times New Roman" w:cs="Times New Roman"/>
          <w:sz w:val="24"/>
        </w:rPr>
        <w:t>Ти-ри-ри</w:t>
      </w:r>
      <w:proofErr w:type="spellEnd"/>
      <w:r>
        <w:rPr>
          <w:rFonts w:ascii="Times New Roman" w:eastAsia="Times New Roman" w:hAnsi="Times New Roman" w:cs="Times New Roman"/>
          <w:sz w:val="24"/>
        </w:rPr>
        <w:t>» (№ 8), «Вечерняя музыка» (№ 10), «Молитва» (№ 17). Вокальный цикл «Времена года» («Весна», «Осень»).</w:t>
      </w:r>
    </w:p>
    <w:p w:rsidR="00EB5567" w:rsidRDefault="009A2F96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Й. Гайдн. Симфония № 103 («С тремоло литавр»). I часть, IV часть. </w:t>
      </w:r>
    </w:p>
    <w:p w:rsidR="00EB5567" w:rsidRDefault="009A2F96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Гендель. Пассакалия из сюиты соль минор. Хор «Аллилуйя» (№ 44) из оратории «Мессия».</w:t>
      </w:r>
    </w:p>
    <w:p w:rsidR="00EB5567" w:rsidRDefault="009A2F96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Дж. Гершвин. Концерт для ф-но с оркестром (Ι часть). Рапсодия в блюзовых тонах. «Любимый мой» (сл. А. Гершвина, русский текст Т. Сикорской).</w:t>
      </w:r>
    </w:p>
    <w:p w:rsidR="00EB5567" w:rsidRDefault="009A2F96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М. Глинка. Опера «Иван Сусанин» (Рондо 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Антониды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из I д., хор «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Разгулялися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разливалися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», романс 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Антониды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Опера «Руслан и Людмила» (Увертюра, Сцена </w:t>
      </w:r>
      <w:proofErr w:type="spellStart"/>
      <w:r>
        <w:rPr>
          <w:rFonts w:ascii="Times New Roman" w:eastAsia="Times New Roman" w:hAnsi="Times New Roman" w:cs="Times New Roman"/>
          <w:sz w:val="24"/>
        </w:rPr>
        <w:t>Наины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Фарлафа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Персидский хор, заключительный хор «Слава великим богам!»). «Вальс-фантазия». Романс «Я помню чудное мгновенье» (ст. А. Пушкина). </w:t>
      </w:r>
    </w:p>
    <w:p w:rsidR="00EB5567" w:rsidRDefault="009A2F96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К. Глюк. Опера «Орфей и </w:t>
      </w:r>
      <w:proofErr w:type="spellStart"/>
      <w:r>
        <w:rPr>
          <w:rFonts w:ascii="Times New Roman" w:eastAsia="Times New Roman" w:hAnsi="Times New Roman" w:cs="Times New Roman"/>
          <w:sz w:val="24"/>
        </w:rPr>
        <w:t>Эвридика</w:t>
      </w:r>
      <w:proofErr w:type="spellEnd"/>
      <w:r>
        <w:rPr>
          <w:rFonts w:ascii="Times New Roman" w:eastAsia="Times New Roman" w:hAnsi="Times New Roman" w:cs="Times New Roman"/>
          <w:sz w:val="24"/>
        </w:rPr>
        <w:t>» (хор «Струн золотых напев», Мелодия, Хор фурий).</w:t>
      </w:r>
    </w:p>
    <w:p w:rsidR="00EB5567" w:rsidRDefault="009A2F96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И. Дунаевский. Марш </w:t>
      </w:r>
      <w:proofErr w:type="gramStart"/>
      <w:r>
        <w:rPr>
          <w:rFonts w:ascii="Times New Roman" w:eastAsia="Times New Roman" w:hAnsi="Times New Roman" w:cs="Times New Roman"/>
          <w:sz w:val="24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>/ф «Веселые ребята» (сл. В. Лебедева-Кумача). Оперетта «Белая акация» (Вальс, Песня об Одессе, Выход Ларисы и семи кавалеров).</w:t>
      </w:r>
    </w:p>
    <w:p w:rsidR="00EB5567" w:rsidRDefault="009A2F96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А. Журбин. Рок-опера «Орфей и </w:t>
      </w:r>
      <w:proofErr w:type="spellStart"/>
      <w:r>
        <w:rPr>
          <w:rFonts w:ascii="Times New Roman" w:eastAsia="Times New Roman" w:hAnsi="Times New Roman" w:cs="Times New Roman"/>
          <w:sz w:val="24"/>
        </w:rPr>
        <w:t>Эвридика</w:t>
      </w:r>
      <w:proofErr w:type="spellEnd"/>
      <w:r>
        <w:rPr>
          <w:rFonts w:ascii="Times New Roman" w:eastAsia="Times New Roman" w:hAnsi="Times New Roman" w:cs="Times New Roman"/>
          <w:sz w:val="24"/>
        </w:rPr>
        <w:t>» (фрагменты по выбору учителя).</w:t>
      </w:r>
    </w:p>
    <w:p w:rsidR="00EB5567" w:rsidRDefault="009A2F96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Знаменный распев.</w:t>
      </w:r>
    </w:p>
    <w:p w:rsidR="00EB5567" w:rsidRDefault="009A2F96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</w:rPr>
        <w:t>Каччини</w:t>
      </w:r>
      <w:proofErr w:type="spellEnd"/>
      <w:r>
        <w:rPr>
          <w:rFonts w:ascii="Times New Roman" w:eastAsia="Times New Roman" w:hAnsi="Times New Roman" w:cs="Times New Roman"/>
          <w:sz w:val="24"/>
        </w:rPr>
        <w:t>. «</w:t>
      </w:r>
      <w:proofErr w:type="spellStart"/>
      <w:r>
        <w:rPr>
          <w:rFonts w:ascii="Times New Roman" w:eastAsia="Times New Roman" w:hAnsi="Times New Roman" w:cs="Times New Roman"/>
          <w:sz w:val="24"/>
        </w:rPr>
        <w:t>AveMaria</w:t>
      </w:r>
      <w:proofErr w:type="spellEnd"/>
      <w:r>
        <w:rPr>
          <w:rFonts w:ascii="Times New Roman" w:eastAsia="Times New Roman" w:hAnsi="Times New Roman" w:cs="Times New Roman"/>
          <w:sz w:val="24"/>
        </w:rPr>
        <w:t>».</w:t>
      </w:r>
    </w:p>
    <w:p w:rsidR="00EB5567" w:rsidRDefault="009A2F96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4"/>
        </w:rPr>
        <w:t>Кикта</w:t>
      </w:r>
      <w:proofErr w:type="spellEnd"/>
      <w:r>
        <w:rPr>
          <w:rFonts w:ascii="Times New Roman" w:eastAsia="Times New Roman" w:hAnsi="Times New Roman" w:cs="Times New Roman"/>
          <w:sz w:val="24"/>
        </w:rPr>
        <w:t>. Фрески Софии Киевской (концертная симфония для арфы с оркестром) (фрагменты по усмотрению учителя). «Мой край тополиный» (сл. И. Векшегоновой).</w:t>
      </w:r>
    </w:p>
    <w:p w:rsidR="00EB5567" w:rsidRDefault="009A2F96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 Матвеев. «Матушка, матушка, что во поле пыльно».</w:t>
      </w:r>
    </w:p>
    <w:p w:rsidR="00EB5567" w:rsidRDefault="009A2F96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В. Моцарт. Симфония № 40. Симфония № 41 (фрагмент ΙΙ </w:t>
      </w:r>
      <w:proofErr w:type="gramStart"/>
      <w:r>
        <w:rPr>
          <w:rFonts w:ascii="Times New Roman" w:eastAsia="Times New Roman" w:hAnsi="Times New Roman" w:cs="Times New Roman"/>
          <w:sz w:val="24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</w:rPr>
        <w:t>.). Реквием («</w:t>
      </w:r>
      <w:proofErr w:type="spellStart"/>
      <w:r>
        <w:rPr>
          <w:rFonts w:ascii="Times New Roman" w:eastAsia="Times New Roman" w:hAnsi="Times New Roman" w:cs="Times New Roman"/>
          <w:sz w:val="24"/>
        </w:rPr>
        <w:t>Diesire</w:t>
      </w:r>
      <w:proofErr w:type="spellEnd"/>
      <w:r>
        <w:rPr>
          <w:rFonts w:ascii="Times New Roman" w:eastAsia="Times New Roman" w:hAnsi="Times New Roman" w:cs="Times New Roman"/>
          <w:sz w:val="24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</w:rPr>
        <w:t>Lacrimoza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»). </w:t>
      </w:r>
    </w:p>
    <w:p w:rsidR="00EB5567" w:rsidRDefault="009A2F96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К. </w:t>
      </w:r>
      <w:proofErr w:type="spellStart"/>
      <w:r>
        <w:rPr>
          <w:rFonts w:ascii="Times New Roman" w:eastAsia="Times New Roman" w:hAnsi="Times New Roman" w:cs="Times New Roman"/>
          <w:sz w:val="24"/>
        </w:rPr>
        <w:t>Орф</w:t>
      </w:r>
      <w:proofErr w:type="spellEnd"/>
      <w:r>
        <w:rPr>
          <w:rFonts w:ascii="Times New Roman" w:eastAsia="Times New Roman" w:hAnsi="Times New Roman" w:cs="Times New Roman"/>
          <w:sz w:val="24"/>
        </w:rPr>
        <w:t>. Сценическая кантата для певцов, хора и оркестра «Кармина Бурана». (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«Песни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Бойерна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:М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ирские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песни для исполнения певцами и хорами, совместно с инструментами и магическими изображениями») (фрагменты по выбору учителя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EB5567" w:rsidRDefault="009A2F96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Дж.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Перголези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</w:rPr>
        <w:t>Stabatmater</w:t>
      </w:r>
      <w:proofErr w:type="spellEnd"/>
      <w:r>
        <w:rPr>
          <w:rFonts w:ascii="Times New Roman" w:eastAsia="Times New Roman" w:hAnsi="Times New Roman" w:cs="Times New Roman"/>
          <w:sz w:val="24"/>
        </w:rPr>
        <w:t>» (фрагменты по выбору учителя).</w:t>
      </w:r>
    </w:p>
    <w:p w:rsidR="00EB5567" w:rsidRDefault="009A2F96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С. Прокофьев. Балет «Ромео и Джульетта» (Улица просыпается, Танец рыцарей, Патер Лоренцо). </w:t>
      </w:r>
    </w:p>
    <w:p w:rsidR="00EB5567" w:rsidRDefault="009A2F96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 Равель. «Болеро».</w:t>
      </w:r>
    </w:p>
    <w:p w:rsidR="00EB5567" w:rsidRDefault="009A2F96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С. Рахманинов. Концерт № 3 для ф-но с оркестром (Ι часть). </w:t>
      </w:r>
    </w:p>
    <w:p w:rsidR="00EB5567" w:rsidRDefault="009A2F96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Г. Свиридов.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«Музыкальные иллюстрации к повести А. Пушкина «Метель» («Тройка», «Вальс», «Весна и осень», «Романс», «Пастораль», «Военный марш», «Венчание»). </w:t>
      </w:r>
      <w:proofErr w:type="gramEnd"/>
    </w:p>
    <w:p w:rsidR="00EB5567" w:rsidRDefault="009A2F96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А. Скрябин. Этюд № 12 (ре диез минор). Прелюдия № 4 (ми бемоль минор).</w:t>
      </w:r>
    </w:p>
    <w:p w:rsidR="00EB5567" w:rsidRDefault="009A2F96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П. Чайковский. Концерт № 1 для ф-но с оркестром (ΙΙ </w:t>
      </w:r>
      <w:proofErr w:type="gramStart"/>
      <w:r>
        <w:rPr>
          <w:rFonts w:ascii="Times New Roman" w:eastAsia="Times New Roman" w:hAnsi="Times New Roman" w:cs="Times New Roman"/>
          <w:sz w:val="24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</w:rPr>
        <w:t>., ΙΙΙ ч.). Увертюра-фантазия «Ромео и Джульетта». Сюита № 4 «</w:t>
      </w:r>
      <w:proofErr w:type="spellStart"/>
      <w:r>
        <w:rPr>
          <w:rFonts w:ascii="Times New Roman" w:eastAsia="Times New Roman" w:hAnsi="Times New Roman" w:cs="Times New Roman"/>
          <w:sz w:val="24"/>
        </w:rPr>
        <w:t>Моцартиана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». </w:t>
      </w:r>
    </w:p>
    <w:p w:rsidR="00EB5567" w:rsidRDefault="009A2F96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П. Чесноков. «Да исправится молитва моя».</w:t>
      </w:r>
    </w:p>
    <w:p w:rsidR="00EB5567" w:rsidRDefault="009A2F96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Ф. Шопен. Мазурка № 1. Мазурка № 47. Мазурка № 48. Полонез (ля мажор). Ноктюрн фа минор. Этюд № 12 (</w:t>
      </w:r>
      <w:proofErr w:type="gramStart"/>
      <w:r>
        <w:rPr>
          <w:rFonts w:ascii="Times New Roman" w:eastAsia="Times New Roman" w:hAnsi="Times New Roman" w:cs="Times New Roman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минор). Полонез (ля мажор).</w:t>
      </w:r>
    </w:p>
    <w:p w:rsidR="00EB5567" w:rsidRDefault="009A2F96">
      <w:pPr>
        <w:numPr>
          <w:ilvl w:val="0"/>
          <w:numId w:val="10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Ф. Шуберт. «Лесной царь» (ст. И. Гете). «</w:t>
      </w:r>
      <w:proofErr w:type="spellStart"/>
      <w:r>
        <w:rPr>
          <w:rFonts w:ascii="Times New Roman" w:eastAsia="Times New Roman" w:hAnsi="Times New Roman" w:cs="Times New Roman"/>
          <w:sz w:val="24"/>
        </w:rPr>
        <w:t>AveMaria</w:t>
      </w:r>
      <w:proofErr w:type="spellEnd"/>
      <w:r>
        <w:rPr>
          <w:rFonts w:ascii="Times New Roman" w:eastAsia="Times New Roman" w:hAnsi="Times New Roman" w:cs="Times New Roman"/>
          <w:sz w:val="24"/>
        </w:rPr>
        <w:t>» (сл. В. Скотта).</w:t>
      </w:r>
    </w:p>
    <w:p w:rsidR="00EB5567" w:rsidRDefault="00EB5567">
      <w:pPr>
        <w:spacing w:after="0"/>
        <w:ind w:left="1134" w:hanging="2268"/>
        <w:jc w:val="both"/>
        <w:rPr>
          <w:rFonts w:ascii="Times New Roman" w:eastAsia="Times New Roman" w:hAnsi="Times New Roman" w:cs="Times New Roman"/>
          <w:sz w:val="24"/>
        </w:rPr>
      </w:pPr>
    </w:p>
    <w:p w:rsidR="00EB5567" w:rsidRDefault="009A2F96">
      <w:pPr>
        <w:spacing w:after="0"/>
        <w:ind w:left="1134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 класс</w:t>
      </w:r>
    </w:p>
    <w:p w:rsidR="00EB5567" w:rsidRDefault="009A2F96">
      <w:pPr>
        <w:spacing w:after="0"/>
        <w:ind w:left="1134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Музыка как вид искусства (3 ч.)</w:t>
      </w:r>
    </w:p>
    <w:p w:rsidR="00EB5567" w:rsidRDefault="009A2F96">
      <w:pPr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Различные формы построения музыки (</w:t>
      </w:r>
      <w:r>
        <w:rPr>
          <w:rFonts w:ascii="Times New Roman" w:eastAsia="Times New Roman" w:hAnsi="Times New Roman" w:cs="Times New Roman"/>
          <w:i/>
          <w:sz w:val="24"/>
        </w:rPr>
        <w:t>сонатно-симфонический цикл</w:t>
      </w:r>
      <w:r>
        <w:rPr>
          <w:rFonts w:ascii="Times New Roman" w:eastAsia="Times New Roman" w:hAnsi="Times New Roman" w:cs="Times New Roman"/>
          <w:sz w:val="24"/>
        </w:rPr>
        <w:t xml:space="preserve"> Круг музыкальных образов (лирические, драматические, героические, романтические, эпические и др.), их взаимосвязь и развитие.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Многообразие связей музыки с литературой. Многообразие связей музыки с изобразительным искусством. </w:t>
      </w:r>
    </w:p>
    <w:p w:rsidR="00EB5567" w:rsidRDefault="009A2F96">
      <w:pPr>
        <w:spacing w:after="0"/>
        <w:ind w:left="1134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Русская музыка от эпохи средневековья до рубежа XIX-ХХ вв. (4 ч.)</w:t>
      </w:r>
    </w:p>
    <w:p w:rsidR="00EB5567" w:rsidRDefault="009A2F96">
      <w:pPr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(А.П. Бородин, П.И. Чайковский). </w:t>
      </w:r>
    </w:p>
    <w:p w:rsidR="00EB5567" w:rsidRDefault="009A2F96">
      <w:pPr>
        <w:spacing w:after="0"/>
        <w:ind w:left="1134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Зарубежная музыка от эпохи средневековья до рубежа XI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Х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-XХ вв. (11 ч.)</w:t>
      </w:r>
    </w:p>
    <w:p w:rsidR="00EB5567" w:rsidRDefault="009A2F96">
      <w:pPr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Средневековая духовная музыка. Жанры зарубежной духовной и светской музыки. И.С. Бах – выдающийся музыкант эпохи Барокко. Венская классическая школа (Й. Гайдн, В. Моцарт, Л. Бетховен). Творчество композиторов-романтико</w:t>
      </w:r>
      <w:proofErr w:type="gramStart"/>
      <w:r>
        <w:rPr>
          <w:rFonts w:ascii="Times New Roman" w:eastAsia="Times New Roman" w:hAnsi="Times New Roman" w:cs="Times New Roman"/>
          <w:sz w:val="24"/>
        </w:rPr>
        <w:t>в(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Ф. Шуберт). Оперный жанр в творчестве композиторов XIX века (Дж. Верди). Основные жанры светской музыки (соната, опера). </w:t>
      </w:r>
      <w:r>
        <w:rPr>
          <w:rFonts w:ascii="Times New Roman" w:eastAsia="Times New Roman" w:hAnsi="Times New Roman" w:cs="Times New Roman"/>
          <w:i/>
          <w:sz w:val="24"/>
        </w:rPr>
        <w:t xml:space="preserve">Развитие жанров светской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музыки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</w:rPr>
        <w:t>сновные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жанры светской музыки XIX века (соната, симфония, камерно-инструментальная и вокальная музыка, опера, балет). </w:t>
      </w:r>
      <w:r>
        <w:rPr>
          <w:rFonts w:ascii="Times New Roman" w:eastAsia="Times New Roman" w:hAnsi="Times New Roman" w:cs="Times New Roman"/>
          <w:i/>
          <w:sz w:val="24"/>
        </w:rPr>
        <w:t>Развитие жанров светской музыки (камерно-инструментальная музыка).</w:t>
      </w:r>
    </w:p>
    <w:p w:rsidR="00EB5567" w:rsidRDefault="009A2F96">
      <w:pPr>
        <w:spacing w:after="0"/>
        <w:ind w:left="1134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Русская и зарубежная музыкальная культура XX в. (15 ч.)</w:t>
      </w:r>
    </w:p>
    <w:p w:rsidR="00EB5567" w:rsidRDefault="009A2F96">
      <w:pPr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Знакомство с творчеством всемирно известных отечественных композиторов (С.С. Прокофьев, Д.Д. Шостакович, Р. Щедрин, </w:t>
      </w:r>
      <w:r>
        <w:rPr>
          <w:rFonts w:ascii="Times New Roman" w:eastAsia="Times New Roman" w:hAnsi="Times New Roman" w:cs="Times New Roman"/>
          <w:i/>
          <w:sz w:val="24"/>
        </w:rPr>
        <w:t xml:space="preserve">А.И. Хачатурян, А.Г.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Шнитке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ХХ столетия.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Обобщенное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</w:t>
      </w:r>
    </w:p>
    <w:p w:rsidR="00EB5567" w:rsidRDefault="009A2F96">
      <w:pPr>
        <w:tabs>
          <w:tab w:val="left" w:pos="1134"/>
          <w:tab w:val="left" w:pos="1985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Современная музыкальная жизнь (2 ч.)</w:t>
      </w:r>
    </w:p>
    <w:p w:rsidR="00EB5567" w:rsidRDefault="009A2F96">
      <w:pPr>
        <w:tabs>
          <w:tab w:val="left" w:pos="1134"/>
        </w:tabs>
        <w:spacing w:after="0"/>
        <w:ind w:left="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Панорама современной музыкальной жизни в России и за рубежом: концерты, конкурсы и фестивали (современной и классической музыки). </w:t>
      </w:r>
    </w:p>
    <w:p w:rsidR="00EB5567" w:rsidRDefault="009A2F96">
      <w:pPr>
        <w:tabs>
          <w:tab w:val="left" w:pos="1134"/>
        </w:tabs>
        <w:spacing w:after="0"/>
        <w:ind w:left="113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Перечень музыкальных произведений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для использования в обеспечении образовательных результатов по выбору образовательной организации для использования в обеспечении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образовательных результатов</w:t>
      </w:r>
    </w:p>
    <w:p w:rsidR="00EB5567" w:rsidRDefault="009A2F96">
      <w:pPr>
        <w:numPr>
          <w:ilvl w:val="0"/>
          <w:numId w:val="11"/>
        </w:numPr>
        <w:tabs>
          <w:tab w:val="left" w:pos="1134"/>
        </w:tabs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И. Бах. Фуга ре диез минор (ХТК, том Ι). Итальянский концерт. Высокая месса си минор (хор «</w:t>
      </w:r>
      <w:proofErr w:type="spellStart"/>
      <w:r>
        <w:rPr>
          <w:rFonts w:ascii="Times New Roman" w:eastAsia="Times New Roman" w:hAnsi="Times New Roman" w:cs="Times New Roman"/>
          <w:sz w:val="24"/>
        </w:rPr>
        <w:t>Kirie</w:t>
      </w:r>
      <w:proofErr w:type="spellEnd"/>
      <w:r>
        <w:rPr>
          <w:rFonts w:ascii="Times New Roman" w:eastAsia="Times New Roman" w:hAnsi="Times New Roman" w:cs="Times New Roman"/>
          <w:sz w:val="24"/>
        </w:rPr>
        <w:t>» (№ 1), хор «</w:t>
      </w:r>
      <w:proofErr w:type="spellStart"/>
      <w:r>
        <w:rPr>
          <w:rFonts w:ascii="Times New Roman" w:eastAsia="Times New Roman" w:hAnsi="Times New Roman" w:cs="Times New Roman"/>
          <w:sz w:val="24"/>
        </w:rPr>
        <w:t>Gloria</w:t>
      </w:r>
      <w:proofErr w:type="spellEnd"/>
      <w:r>
        <w:rPr>
          <w:rFonts w:ascii="Times New Roman" w:eastAsia="Times New Roman" w:hAnsi="Times New Roman" w:cs="Times New Roman"/>
          <w:sz w:val="24"/>
        </w:rPr>
        <w:t>» (№ 4), ария альта «</w:t>
      </w:r>
      <w:proofErr w:type="spellStart"/>
      <w:r>
        <w:rPr>
          <w:rFonts w:ascii="Times New Roman" w:eastAsia="Times New Roman" w:hAnsi="Times New Roman" w:cs="Times New Roman"/>
          <w:sz w:val="24"/>
        </w:rPr>
        <w:t>AgnusDei</w:t>
      </w:r>
      <w:proofErr w:type="spellEnd"/>
      <w:r>
        <w:rPr>
          <w:rFonts w:ascii="Times New Roman" w:eastAsia="Times New Roman" w:hAnsi="Times New Roman" w:cs="Times New Roman"/>
          <w:sz w:val="24"/>
        </w:rPr>
        <w:t>» (№ 23), хор «</w:t>
      </w:r>
      <w:proofErr w:type="spellStart"/>
      <w:r>
        <w:rPr>
          <w:rFonts w:ascii="Times New Roman" w:eastAsia="Times New Roman" w:hAnsi="Times New Roman" w:cs="Times New Roman"/>
          <w:sz w:val="24"/>
        </w:rPr>
        <w:t>Sanctus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(№ 20)). Оратория «Страсти по Матфею» (ария альта № 47). Сюита № 2 (7 часть «Шутка»). И. Бах-Ф. </w:t>
      </w:r>
      <w:proofErr w:type="spellStart"/>
      <w:r>
        <w:rPr>
          <w:rFonts w:ascii="Times New Roman" w:eastAsia="Times New Roman" w:hAnsi="Times New Roman" w:cs="Times New Roman"/>
          <w:sz w:val="24"/>
        </w:rPr>
        <w:t>Бузони</w:t>
      </w:r>
      <w:proofErr w:type="spellEnd"/>
      <w:r>
        <w:rPr>
          <w:rFonts w:ascii="Times New Roman" w:eastAsia="Times New Roman" w:hAnsi="Times New Roman" w:cs="Times New Roman"/>
          <w:sz w:val="24"/>
        </w:rPr>
        <w:t>. Чакона изПартиты № 2 для скрипки соло.</w:t>
      </w:r>
    </w:p>
    <w:p w:rsidR="00EB5567" w:rsidRDefault="009A2F96">
      <w:pPr>
        <w:numPr>
          <w:ilvl w:val="0"/>
          <w:numId w:val="11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Л. Бетховен. Симфония № 5. Соната № 7 (экспозиция Ι части). Соната № 8 («Патетическая»). Соната № 14 («Лунная»). Соната № 20 (ΙΙ часть, менуэт). </w:t>
      </w:r>
    </w:p>
    <w:p w:rsidR="00EB5567" w:rsidRDefault="009A2F96">
      <w:pPr>
        <w:numPr>
          <w:ilvl w:val="0"/>
          <w:numId w:val="11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Л.Бетховен. Соната № 23 («Аппассионата»). </w:t>
      </w:r>
    </w:p>
    <w:p w:rsidR="00EB5567" w:rsidRDefault="009A2F96">
      <w:pPr>
        <w:numPr>
          <w:ilvl w:val="0"/>
          <w:numId w:val="11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Ж. Бизе. Опера «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Кармен</w:t>
      </w:r>
      <w:proofErr w:type="spellEnd"/>
      <w:r>
        <w:rPr>
          <w:rFonts w:ascii="Times New Roman" w:eastAsia="Times New Roman" w:hAnsi="Times New Roman" w:cs="Times New Roman"/>
          <w:sz w:val="24"/>
        </w:rPr>
        <w:t>» (</w:t>
      </w:r>
      <w:proofErr w:type="spellStart"/>
      <w:r>
        <w:rPr>
          <w:rFonts w:ascii="Times New Roman" w:eastAsia="Times New Roman" w:hAnsi="Times New Roman" w:cs="Times New Roman"/>
          <w:sz w:val="24"/>
        </w:rPr>
        <w:t>фрагменты</w:t>
      </w:r>
      <w:proofErr w:type="gramStart"/>
      <w:r>
        <w:rPr>
          <w:rFonts w:ascii="Times New Roman" w:eastAsia="Times New Roman" w:hAnsi="Times New Roman" w:cs="Times New Roman"/>
          <w:sz w:val="24"/>
        </w:rPr>
        <w:t>:У</w:t>
      </w:r>
      <w:proofErr w:type="gramEnd"/>
      <w:r>
        <w:rPr>
          <w:rFonts w:ascii="Times New Roman" w:eastAsia="Times New Roman" w:hAnsi="Times New Roman" w:cs="Times New Roman"/>
          <w:sz w:val="24"/>
        </w:rPr>
        <w:t>вертюра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Хабанера из I д., </w:t>
      </w:r>
      <w:proofErr w:type="spellStart"/>
      <w:r>
        <w:rPr>
          <w:rFonts w:ascii="Times New Roman" w:eastAsia="Times New Roman" w:hAnsi="Times New Roman" w:cs="Times New Roman"/>
          <w:sz w:val="24"/>
        </w:rPr>
        <w:t>Сегедилья</w:t>
      </w:r>
      <w:proofErr w:type="spellEnd"/>
      <w:r>
        <w:rPr>
          <w:rFonts w:ascii="Times New Roman" w:eastAsia="Times New Roman" w:hAnsi="Times New Roman" w:cs="Times New Roman"/>
          <w:sz w:val="24"/>
        </w:rPr>
        <w:t>, Сцена гадания).</w:t>
      </w:r>
    </w:p>
    <w:p w:rsidR="00EB5567" w:rsidRDefault="009A2F96">
      <w:pPr>
        <w:numPr>
          <w:ilvl w:val="0"/>
          <w:numId w:val="11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Ж. Бизе-Р. Щедрин. </w:t>
      </w:r>
      <w:proofErr w:type="gramStart"/>
      <w:r>
        <w:rPr>
          <w:rFonts w:ascii="Times New Roman" w:eastAsia="Times New Roman" w:hAnsi="Times New Roman" w:cs="Times New Roman"/>
          <w:sz w:val="24"/>
        </w:rPr>
        <w:t>Балет «Кармен-сюита» (Вступление (№ 1).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Танец (№ 2) Развод караула (№ 4). Выход Кармен и Хабанера (№ 5). Вторая интермеццо (№ 7). Болеро (№ 8). Тореро (№ 9). Тореро и Кармен (№ 10). Адажио (№ 11). Гадание (№ 12). Финал (№ 13). </w:t>
      </w:r>
    </w:p>
    <w:p w:rsidR="00EB5567" w:rsidRDefault="009A2F96">
      <w:pPr>
        <w:numPr>
          <w:ilvl w:val="0"/>
          <w:numId w:val="11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А. Бородин. Симфония № 2 «Богатырская» (экспозиция, Ι </w:t>
      </w:r>
      <w:proofErr w:type="gramStart"/>
      <w:r>
        <w:rPr>
          <w:rFonts w:ascii="Times New Roman" w:eastAsia="Times New Roman" w:hAnsi="Times New Roman" w:cs="Times New Roman"/>
          <w:sz w:val="24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</w:rPr>
        <w:t>.). Опера «Князь Игорь» (Хор из пролога «Солнцу красному слава!», Ария Князя Игоря из II д., Половецкая пляска с хором из II д., Плач Ярославны из IV д.).</w:t>
      </w:r>
    </w:p>
    <w:p w:rsidR="00EB5567" w:rsidRDefault="009A2F96">
      <w:pPr>
        <w:numPr>
          <w:ilvl w:val="0"/>
          <w:numId w:val="11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Й. Гайдн. Симфония № 103 («С тремоло литавр»). I часть, IV часть. </w:t>
      </w:r>
    </w:p>
    <w:p w:rsidR="00EB5567" w:rsidRDefault="009A2F96">
      <w:pPr>
        <w:numPr>
          <w:ilvl w:val="0"/>
          <w:numId w:val="11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Гендель. Пассакалия из сюиты соль минор. Хор «Аллилуйя» (№ 44) из оратории «Мессия».</w:t>
      </w:r>
    </w:p>
    <w:p w:rsidR="00EB5567" w:rsidRDefault="009A2F96">
      <w:pPr>
        <w:numPr>
          <w:ilvl w:val="0"/>
          <w:numId w:val="11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Дж. Гершвин. Опера «</w:t>
      </w:r>
      <w:proofErr w:type="spellStart"/>
      <w:r>
        <w:rPr>
          <w:rFonts w:ascii="Times New Roman" w:eastAsia="Times New Roman" w:hAnsi="Times New Roman" w:cs="Times New Roman"/>
          <w:sz w:val="24"/>
        </w:rPr>
        <w:t>Порги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Бесс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(Колыбельная Клары из I д., Песня Порги из II д., Дуэт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Порги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Бесс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из II д., Песенка </w:t>
      </w:r>
      <w:proofErr w:type="spellStart"/>
      <w:r>
        <w:rPr>
          <w:rFonts w:ascii="Times New Roman" w:eastAsia="Times New Roman" w:hAnsi="Times New Roman" w:cs="Times New Roman"/>
          <w:sz w:val="24"/>
        </w:rPr>
        <w:t>Спортинг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Лайфа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из II д.). Рапсодия в блюзовых тонах. </w:t>
      </w:r>
    </w:p>
    <w:p w:rsidR="00EB5567" w:rsidRDefault="009A2F96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М. Глинка. Опера «Иван Сусанин» (Рондо 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Антониды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из I д., хор «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Разгулялися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разливалися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», романс 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Антониды</w:t>
      </w:r>
      <w:proofErr w:type="spellEnd"/>
      <w:r>
        <w:rPr>
          <w:rFonts w:ascii="Times New Roman" w:eastAsia="Times New Roman" w:hAnsi="Times New Roman" w:cs="Times New Roman"/>
          <w:sz w:val="24"/>
        </w:rPr>
        <w:t>, Полонез, Краковяк, Мазурка из II д., Песня Вани из III д., Хор поляков из IV д., Ария Сусанина из IV д., хор «Славься!»). Романс «Жаворонок» (ст. Н. Кукольника).</w:t>
      </w:r>
    </w:p>
    <w:p w:rsidR="00EB5567" w:rsidRDefault="009A2F96">
      <w:pPr>
        <w:numPr>
          <w:ilvl w:val="0"/>
          <w:numId w:val="11"/>
        </w:numPr>
        <w:spacing w:after="0" w:line="240" w:lineRule="auto"/>
        <w:ind w:left="1069" w:firstLine="6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 Глинка-М. Балакирев. «Жаворонок» (фортепианная пьеса).</w:t>
      </w:r>
    </w:p>
    <w:p w:rsidR="00EB5567" w:rsidRDefault="009A2F96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К. Дебюсси. Ноктюрн «Празднества». </w:t>
      </w:r>
    </w:p>
    <w:p w:rsidR="00EB5567" w:rsidRDefault="009A2F96">
      <w:pPr>
        <w:numPr>
          <w:ilvl w:val="0"/>
          <w:numId w:val="11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В. Калинников. Симфония № 1 (соль минор, I часть).</w:t>
      </w:r>
    </w:p>
    <w:p w:rsidR="00EB5567" w:rsidRDefault="009A2F96">
      <w:pPr>
        <w:numPr>
          <w:ilvl w:val="0"/>
          <w:numId w:val="11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Ф. Лист. Этюд Паганини (№ 6).</w:t>
      </w:r>
    </w:p>
    <w:p w:rsidR="00EB5567" w:rsidRPr="00BE6F4A" w:rsidRDefault="009A2F96">
      <w:pPr>
        <w:numPr>
          <w:ilvl w:val="0"/>
          <w:numId w:val="11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В. Моцарт. Симфония № 40. Симфония № 41 (фрагмент ΙΙ </w:t>
      </w:r>
      <w:proofErr w:type="gramStart"/>
      <w:r>
        <w:rPr>
          <w:rFonts w:ascii="Times New Roman" w:eastAsia="Times New Roman" w:hAnsi="Times New Roman" w:cs="Times New Roman"/>
          <w:sz w:val="24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</w:rPr>
        <w:t>.). Реквием</w:t>
      </w:r>
      <w:r w:rsidRPr="00BE6F4A">
        <w:rPr>
          <w:rFonts w:ascii="Times New Roman" w:eastAsia="Times New Roman" w:hAnsi="Times New Roman" w:cs="Times New Roman"/>
          <w:sz w:val="24"/>
          <w:lang w:val="en-US"/>
        </w:rPr>
        <w:t xml:space="preserve"> («</w:t>
      </w:r>
      <w:proofErr w:type="spellStart"/>
      <w:r w:rsidRPr="00BE6F4A">
        <w:rPr>
          <w:rFonts w:ascii="Times New Roman" w:eastAsia="Times New Roman" w:hAnsi="Times New Roman" w:cs="Times New Roman"/>
          <w:sz w:val="24"/>
          <w:lang w:val="en-US"/>
        </w:rPr>
        <w:t>Diesire</w:t>
      </w:r>
      <w:proofErr w:type="spellEnd"/>
      <w:r w:rsidRPr="00BE6F4A">
        <w:rPr>
          <w:rFonts w:ascii="Times New Roman" w:eastAsia="Times New Roman" w:hAnsi="Times New Roman" w:cs="Times New Roman"/>
          <w:sz w:val="24"/>
          <w:lang w:val="en-US"/>
        </w:rPr>
        <w:t>», «</w:t>
      </w:r>
      <w:proofErr w:type="spellStart"/>
      <w:r w:rsidRPr="00BE6F4A">
        <w:rPr>
          <w:rFonts w:ascii="Times New Roman" w:eastAsia="Times New Roman" w:hAnsi="Times New Roman" w:cs="Times New Roman"/>
          <w:sz w:val="24"/>
          <w:lang w:val="en-US"/>
        </w:rPr>
        <w:t>Lacrimoza</w:t>
      </w:r>
      <w:proofErr w:type="spellEnd"/>
      <w:r w:rsidRPr="00BE6F4A">
        <w:rPr>
          <w:rFonts w:ascii="Times New Roman" w:eastAsia="Times New Roman" w:hAnsi="Times New Roman" w:cs="Times New Roman"/>
          <w:sz w:val="24"/>
          <w:lang w:val="en-US"/>
        </w:rPr>
        <w:t xml:space="preserve">»). </w:t>
      </w:r>
      <w:r>
        <w:rPr>
          <w:rFonts w:ascii="Times New Roman" w:eastAsia="Times New Roman" w:hAnsi="Times New Roman" w:cs="Times New Roman"/>
          <w:sz w:val="24"/>
        </w:rPr>
        <w:t>Соната</w:t>
      </w:r>
      <w:r w:rsidRPr="00BE6F4A">
        <w:rPr>
          <w:rFonts w:ascii="Times New Roman" w:eastAsia="Times New Roman" w:hAnsi="Times New Roman" w:cs="Times New Roman"/>
          <w:sz w:val="24"/>
          <w:lang w:val="en-US"/>
        </w:rPr>
        <w:t xml:space="preserve"> № 11 (I, II, III </w:t>
      </w:r>
      <w:r>
        <w:rPr>
          <w:rFonts w:ascii="Times New Roman" w:eastAsia="Times New Roman" w:hAnsi="Times New Roman" w:cs="Times New Roman"/>
          <w:sz w:val="24"/>
        </w:rPr>
        <w:t>ч</w:t>
      </w:r>
      <w:r w:rsidRPr="00BE6F4A">
        <w:rPr>
          <w:rFonts w:ascii="Times New Roman" w:eastAsia="Times New Roman" w:hAnsi="Times New Roman" w:cs="Times New Roman"/>
          <w:sz w:val="24"/>
          <w:lang w:val="en-US"/>
        </w:rPr>
        <w:t xml:space="preserve">.). </w:t>
      </w:r>
    </w:p>
    <w:p w:rsidR="00EB5567" w:rsidRDefault="009A2F96">
      <w:pPr>
        <w:numPr>
          <w:ilvl w:val="0"/>
          <w:numId w:val="11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ПрокофьевСоната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№ 2 (Ι ч.). Симфония № 1 («Классическая»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Ι </w:t>
      </w:r>
      <w:proofErr w:type="gramStart"/>
      <w:r>
        <w:rPr>
          <w:rFonts w:ascii="Times New Roman" w:eastAsia="Times New Roman" w:hAnsi="Times New Roman" w:cs="Times New Roman"/>
          <w:sz w:val="24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., ΙΙ ч., III ч. Гавот, IV ч. Финал). </w:t>
      </w:r>
    </w:p>
    <w:p w:rsidR="00EB5567" w:rsidRDefault="009A2F96">
      <w:pPr>
        <w:numPr>
          <w:ilvl w:val="0"/>
          <w:numId w:val="11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 Равель. «Болеро».</w:t>
      </w:r>
    </w:p>
    <w:p w:rsidR="00EB5567" w:rsidRDefault="009A2F96">
      <w:pPr>
        <w:numPr>
          <w:ilvl w:val="0"/>
          <w:numId w:val="11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С. Рахманинов. «Всенощное бдение» (фрагменты по выбору учителя).</w:t>
      </w:r>
    </w:p>
    <w:p w:rsidR="00EB5567" w:rsidRDefault="009A2F96">
      <w:pPr>
        <w:numPr>
          <w:ilvl w:val="0"/>
          <w:numId w:val="11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Б. Тищенко. Балет «Ярославна» (Плач Ярославны из ΙΙΙ действия, другие фрагменты по выбору учителя).</w:t>
      </w:r>
    </w:p>
    <w:p w:rsidR="00EB5567" w:rsidRDefault="009A2F96">
      <w:pPr>
        <w:numPr>
          <w:ilvl w:val="0"/>
          <w:numId w:val="11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Э. </w:t>
      </w:r>
      <w:proofErr w:type="spellStart"/>
      <w:r>
        <w:rPr>
          <w:rFonts w:ascii="Times New Roman" w:eastAsia="Times New Roman" w:hAnsi="Times New Roman" w:cs="Times New Roman"/>
          <w:sz w:val="24"/>
        </w:rPr>
        <w:t>Уэббер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Рок-опера «Иисус Христос – суперзвезда» (фрагменты по выбору учителя). </w:t>
      </w:r>
    </w:p>
    <w:p w:rsidR="00EB5567" w:rsidRDefault="009A2F96">
      <w:pPr>
        <w:numPr>
          <w:ilvl w:val="0"/>
          <w:numId w:val="11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А. Хачатурян. Концерт для скрипки с оркестром (I ч., II ч., ΙΙΙ ч.). </w:t>
      </w:r>
    </w:p>
    <w:p w:rsidR="00EB5567" w:rsidRDefault="009A2F96">
      <w:pPr>
        <w:numPr>
          <w:ilvl w:val="0"/>
          <w:numId w:val="11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П. Чайковский. Симфония № 4 (ΙΙΙ ч.). Симфония № 5 (I ч., III ч. Вальс, IV ч. Финал). Симфония № 6. </w:t>
      </w:r>
    </w:p>
    <w:p w:rsidR="00EB5567" w:rsidRDefault="009A2F96">
      <w:pPr>
        <w:numPr>
          <w:ilvl w:val="0"/>
          <w:numId w:val="11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4"/>
        </w:rPr>
        <w:t>Шнитке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Кончерто гроссо. </w:t>
      </w:r>
    </w:p>
    <w:p w:rsidR="00EB5567" w:rsidRDefault="009A2F96">
      <w:pPr>
        <w:numPr>
          <w:ilvl w:val="0"/>
          <w:numId w:val="11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Ф. Шопен. Вальс № 6 (ре бемоль мажор). Вальс № 7 (</w:t>
      </w:r>
      <w:proofErr w:type="gramStart"/>
      <w:r>
        <w:rPr>
          <w:rFonts w:ascii="Times New Roman" w:eastAsia="Times New Roman" w:hAnsi="Times New Roman" w:cs="Times New Roman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диез минор). Вальс № 10 (си минор). Мазурка № 1. Мазурка № 47. Мазурка № 48. Полонез (ля мажор). Ноктюрн фа минор. Этюд № 12 (</w:t>
      </w:r>
      <w:proofErr w:type="gramStart"/>
      <w:r>
        <w:rPr>
          <w:rFonts w:ascii="Times New Roman" w:eastAsia="Times New Roman" w:hAnsi="Times New Roman" w:cs="Times New Roman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минор). Полонез (ля мажор).</w:t>
      </w:r>
    </w:p>
    <w:p w:rsidR="00EB5567" w:rsidRDefault="009A2F96">
      <w:pPr>
        <w:numPr>
          <w:ilvl w:val="0"/>
          <w:numId w:val="11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Д. Шостакович. Симфония № 7 «Ленинградская». «Праздничная увертюра».</w:t>
      </w:r>
    </w:p>
    <w:p w:rsidR="00EB5567" w:rsidRDefault="009A2F96">
      <w:pPr>
        <w:numPr>
          <w:ilvl w:val="0"/>
          <w:numId w:val="11"/>
        </w:numPr>
        <w:spacing w:after="0"/>
        <w:ind w:left="1134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Ф. Шуберт. Симфония № 8 («Неоконченная»). </w:t>
      </w:r>
    </w:p>
    <w:p w:rsidR="00EB5567" w:rsidRDefault="009A2F96">
      <w:pPr>
        <w:tabs>
          <w:tab w:val="left" w:pos="10773"/>
        </w:tabs>
        <w:spacing w:after="0" w:line="309" w:lineRule="auto"/>
        <w:ind w:left="1134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8 класс</w:t>
      </w:r>
    </w:p>
    <w:p w:rsidR="00EB5567" w:rsidRDefault="009A2F96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Народное музыкальное творчество (3ч.)</w:t>
      </w:r>
    </w:p>
    <w:p w:rsidR="00EB5567" w:rsidRDefault="00EB5567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EB5567" w:rsidRDefault="009A2F96">
      <w:pPr>
        <w:spacing w:after="0"/>
        <w:ind w:left="709" w:right="-2" w:firstLine="284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Основные  жанры  русской  народной  вокальной  музыки.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Различные</w:t>
      </w:r>
    </w:p>
    <w:p w:rsidR="00EB5567" w:rsidRDefault="009A2F96">
      <w:pPr>
        <w:spacing w:after="0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исполнительские типы художественного общения (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4"/>
        </w:rPr>
        <w:t>хоровое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, соревновательное,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4"/>
        </w:rPr>
        <w:t>сказительное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4"/>
        </w:rPr>
        <w:t>).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Истоки и интонационное своеобразие, музыкального фольклора разных                      стран.</w:t>
      </w:r>
    </w:p>
    <w:p w:rsidR="00EB5567" w:rsidRDefault="009A2F96">
      <w:pPr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Русская музыка от эпохи средневековья до рубежа XIX-ХХ вв.(4ч.)</w:t>
      </w:r>
    </w:p>
    <w:p w:rsidR="00EB5567" w:rsidRDefault="009A2F96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Основные жанры профессиональной музыки эпохи Просвещения: кант, хоровой концерт, литургия. Формирование русской классической музыкальной школы (М.И.Глинка). Роль фольклора в становлении профессионального музыкального искусства. Традиции русской музыкальной классики, стилевые черты русской классической  музыкальной школы.</w:t>
      </w:r>
    </w:p>
    <w:p w:rsidR="00EB5567" w:rsidRDefault="009A2F96">
      <w:pPr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Зарубежная музыка от эпохи средневековья до рубежа XI</w:t>
      </w:r>
      <w:proofErr w:type="gramStart"/>
      <w:r>
        <w:rPr>
          <w:rFonts w:ascii="Times New Roman" w:eastAsia="Times New Roman" w:hAnsi="Times New Roman" w:cs="Times New Roman"/>
          <w:b/>
          <w:color w:val="00000A"/>
          <w:sz w:val="24"/>
        </w:rPr>
        <w:t>Х</w:t>
      </w:r>
      <w:proofErr w:type="gramEnd"/>
      <w:r>
        <w:rPr>
          <w:rFonts w:ascii="Times New Roman" w:eastAsia="Times New Roman" w:hAnsi="Times New Roman" w:cs="Times New Roman"/>
          <w:b/>
          <w:color w:val="00000A"/>
          <w:sz w:val="24"/>
        </w:rPr>
        <w:t>-XХ вв.(7ч.)</w:t>
      </w:r>
    </w:p>
    <w:p w:rsidR="00EB5567" w:rsidRDefault="009A2F96">
      <w:pPr>
        <w:spacing w:after="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Жанры зарубежной духовной и светской музыки эпохи Возрождения и Барокко (мадригал, мотет, фуга, месса, реквием, шансон). Творчество композиторов-романтиков (Р. Шуман, Э. Григ). Оперный жанр в творчестве композиторов XIX века (Дж. Верди). Основные жанры светской музыки XIX века (соната, симфония, опера, балет).</w:t>
      </w:r>
    </w:p>
    <w:p w:rsidR="00EB5567" w:rsidRDefault="009A2F96">
      <w:pPr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Русская и зарубежная музыкальная культура XX в.(10ч.)</w:t>
      </w:r>
    </w:p>
    <w:p w:rsidR="00EB5567" w:rsidRDefault="009A2F96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Знакомство с творчеством всемирно известных отечественных композиторов (И.Ф. Стравинский, Р. Щедрин,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 А.И. Хачатурян)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и зарубежных композиторов ХХ столетия (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Б. Бриттен, А. Шенберг).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Обобщенное представление о современной музыке, ее разнообразии и характерных признаках. Рок-музыка и ее отдельные направления (рок- опера, рок-н-ролл.). Мюзикл. Электронная музыка. Современные технологии записи и воспроизведения музыки.</w:t>
      </w:r>
    </w:p>
    <w:p w:rsidR="00EB5567" w:rsidRDefault="009A2F96">
      <w:pPr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Современная музыкальная жизнь (7ч.)</w:t>
      </w:r>
    </w:p>
    <w:p w:rsidR="00EB5567" w:rsidRDefault="009A2F96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Панорама современной музыкальной жизни в России и за рубежом: концерты, конкурсы и фестивали (современной и классической музыки)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.Н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аследие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выдающ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отечественных (Ф.И. Шаляпин, Д.Ф. Ойстрах, А.В. Свешников; Д.А. Хворостовский, А.Ю. Нетребко, В.Т. Спиваков, Н.Л. Луганский, Д.Л.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Мацуев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и др.) и зарубежных исполнителе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й(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Э.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Карузо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Каллас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; . Паваротти, М.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Кабалье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, В.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Клиберн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, В.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Кельмпфф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и др.) классической музыки. Современные выдающиеся, композиторы, вокальные исполнители и инструментальные коллективы. Всемирные центры музыкальной культуры и музыкального образования. </w:t>
      </w: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Может ли современная музыка считаться классической? Классическая музыка в современных обработках.</w:t>
      </w:r>
    </w:p>
    <w:p w:rsidR="00EB5567" w:rsidRDefault="009A2F96">
      <w:pPr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Значение музыки в жизни человека (3ч.)</w:t>
      </w:r>
    </w:p>
    <w:p w:rsidR="00EB5567" w:rsidRDefault="009A2F96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Музыкальное искусство как воплощение жизненной красоты и жизненной правды. Воздействие музыки на человека, ее роль в человеческом обществе. Своеобразие видения</w:t>
      </w:r>
    </w:p>
    <w:p w:rsidR="00EB5567" w:rsidRDefault="009A2F96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картины мира в национальных музыкальных культурах Востока и Запада.</w:t>
      </w:r>
    </w:p>
    <w:p w:rsidR="00EB5567" w:rsidRDefault="009A2F96">
      <w:pPr>
        <w:spacing w:after="0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Перечень музыкальных произведений </w:t>
      </w:r>
      <w:proofErr w:type="gramStart"/>
      <w:r>
        <w:rPr>
          <w:rFonts w:ascii="Times New Roman" w:eastAsia="Times New Roman" w:hAnsi="Times New Roman" w:cs="Times New Roman"/>
          <w:b/>
          <w:color w:val="00000A"/>
          <w:sz w:val="24"/>
        </w:rPr>
        <w:t>для использования в обеспечении образовательных результатов по выбору образовательной организации для использования в обеспечении</w:t>
      </w:r>
      <w:proofErr w:type="gramEnd"/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образовательных результатов</w:t>
      </w:r>
    </w:p>
    <w:p w:rsidR="00EB5567" w:rsidRDefault="009A2F96">
      <w:pPr>
        <w:spacing w:after="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1. Г. Аллегри. «Мизерере» («Помилуй»).</w:t>
      </w:r>
    </w:p>
    <w:p w:rsidR="00EB5567" w:rsidRDefault="009A2F96">
      <w:pPr>
        <w:spacing w:after="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Американский народный блюз «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Роллем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Пит» и «Город Нью-Йорк» (обр. Дж.</w:t>
      </w:r>
      <w:proofErr w:type="gramEnd"/>
    </w:p>
    <w:p w:rsidR="00EB5567" w:rsidRDefault="009A2F96">
      <w:pPr>
        <w:spacing w:after="0"/>
        <w:rPr>
          <w:rFonts w:ascii="Times New Roman" w:eastAsia="Times New Roman" w:hAnsi="Times New Roman" w:cs="Times New Roman"/>
          <w:color w:val="00000A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Сильвермена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, перевод С. Болотина).</w:t>
      </w:r>
      <w:proofErr w:type="gramEnd"/>
    </w:p>
    <w:p w:rsidR="00EB5567" w:rsidRDefault="009A2F96">
      <w:pPr>
        <w:spacing w:after="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3. Л.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Армстронг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. «Блюз Западной окраины».</w:t>
      </w:r>
    </w:p>
    <w:p w:rsidR="00EB5567" w:rsidRDefault="009A2F96">
      <w:pPr>
        <w:spacing w:after="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4. Л. Бетховен. Соната № 14 («Лунная»). Рондо-каприччио «Ярость по поводу</w:t>
      </w:r>
    </w:p>
    <w:p w:rsidR="00EB5567" w:rsidRDefault="009A2F96">
      <w:pPr>
        <w:spacing w:after="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утерянного гроша». Экосез ми бемоль мажор. Концерт № 4 для ф-но с орк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ф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>рагмент</w:t>
      </w:r>
    </w:p>
    <w:p w:rsidR="00EB5567" w:rsidRDefault="009A2F96">
      <w:pPr>
        <w:spacing w:after="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ΙΙ части). Шотландская песня «Верный Джонни».</w:t>
      </w:r>
    </w:p>
    <w:p w:rsidR="00EB5567" w:rsidRDefault="009A2F96">
      <w:pPr>
        <w:spacing w:after="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5. А. Бородин. Квартет № 2 (Ноктюрн, III ч.).</w:t>
      </w:r>
    </w:p>
    <w:p w:rsidR="00EB5567" w:rsidRDefault="009A2F96">
      <w:pPr>
        <w:spacing w:after="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6. Д.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Бортнянский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. Херувимская песня № 7. «Слава Отцу и Сыну и Святому Духу».</w:t>
      </w:r>
    </w:p>
    <w:p w:rsidR="00EB5567" w:rsidRDefault="009A2F96">
      <w:pPr>
        <w:spacing w:after="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7. Ж.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Брель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. Вальс.</w:t>
      </w:r>
    </w:p>
    <w:p w:rsidR="00EB5567" w:rsidRDefault="009A2F96">
      <w:pPr>
        <w:spacing w:after="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8. Дж. Верди. Опера «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Риголетто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» (Песенка Герцога, Финал).</w:t>
      </w:r>
    </w:p>
    <w:p w:rsidR="00EB5567" w:rsidRDefault="009A2F96">
      <w:pPr>
        <w:spacing w:after="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9. Э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Вила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Лобос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. «Бразильская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бахиана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» № 5 (ария для сопрано и виолончелей).</w:t>
      </w:r>
    </w:p>
    <w:p w:rsidR="00EB5567" w:rsidRDefault="009A2F96">
      <w:pPr>
        <w:spacing w:after="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10. Г. Гендель. Пассакалия из сюиты соль минор. Хор «Аллилуйя» (№ 44) из оратории</w:t>
      </w:r>
    </w:p>
    <w:p w:rsidR="00EB5567" w:rsidRDefault="009A2F96">
      <w:pPr>
        <w:spacing w:after="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«Мессия».</w:t>
      </w:r>
    </w:p>
    <w:p w:rsidR="00EB5567" w:rsidRDefault="009A2F96">
      <w:pPr>
        <w:spacing w:after="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11. М. Глинка.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 xml:space="preserve">«Патриотическая песня» (сл. А.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Машистова</w:t>
      </w:r>
      <w:proofErr w:type="spellEnd"/>
      <w:proofErr w:type="gramEnd"/>
    </w:p>
    <w:p w:rsidR="00EB5567" w:rsidRDefault="009A2F96">
      <w:pPr>
        <w:spacing w:after="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12. К. Глюк.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 xml:space="preserve">Опера «Орфей и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Эвридика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» (хор «Струн золотых напев», Мелодия, Хор</w:t>
      </w:r>
      <w:proofErr w:type="gramEnd"/>
    </w:p>
    <w:p w:rsidR="00EB5567" w:rsidRDefault="009A2F96">
      <w:pPr>
        <w:spacing w:after="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фурий).</w:t>
      </w:r>
    </w:p>
    <w:p w:rsidR="00EB5567" w:rsidRDefault="009A2F96">
      <w:pPr>
        <w:spacing w:after="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13. И. Дунаевский.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Оперетта «Белая акация» (Вальс, Песня об Одессе, Выход Ларисы</w:t>
      </w:r>
      <w:proofErr w:type="gramEnd"/>
    </w:p>
    <w:p w:rsidR="00EB5567" w:rsidRDefault="009A2F96">
      <w:pPr>
        <w:spacing w:after="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и семи кавалеров).</w:t>
      </w:r>
    </w:p>
    <w:p w:rsidR="00EB5567" w:rsidRDefault="009A2F96">
      <w:pPr>
        <w:spacing w:after="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14. Д.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. Опера «Кола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Брюньон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» (Увертюра, Монолог Кола). Концерт № 3</w:t>
      </w:r>
    </w:p>
    <w:p w:rsidR="00EB5567" w:rsidRDefault="009A2F96">
      <w:pPr>
        <w:spacing w:after="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для ф-но с оркестром (Финал). «Школьные годы».</w:t>
      </w:r>
    </w:p>
    <w:p w:rsidR="00EB5567" w:rsidRDefault="009A2F96">
      <w:pPr>
        <w:spacing w:after="0"/>
        <w:ind w:right="14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15. К.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Караев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. Балет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«Т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>ропою грома» (Танец черных).</w:t>
      </w:r>
    </w:p>
    <w:p w:rsidR="00EB5567" w:rsidRDefault="009A2F96">
      <w:pPr>
        <w:spacing w:after="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16. В.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Лаурушас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. «В путь».</w:t>
      </w:r>
    </w:p>
    <w:p w:rsidR="00EB5567" w:rsidRDefault="009A2F96">
      <w:pPr>
        <w:spacing w:after="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17. Ф. Лист. Венгерская рапсодия № 2.</w:t>
      </w:r>
    </w:p>
    <w:p w:rsidR="00EB5567" w:rsidRDefault="009A2F96">
      <w:pPr>
        <w:spacing w:after="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18. И.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Лученок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. «Хатынь» (ст. Г. Петренко).</w:t>
      </w:r>
    </w:p>
    <w:p w:rsidR="00EB5567" w:rsidRDefault="009A2F96">
      <w:pPr>
        <w:spacing w:after="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19. Ф.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Лэй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. «История любви».</w:t>
      </w:r>
    </w:p>
    <w:p w:rsidR="00EB5567" w:rsidRDefault="009A2F96">
      <w:pPr>
        <w:spacing w:after="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20. Мадригалы эпохи Возрождения.</w:t>
      </w:r>
    </w:p>
    <w:p w:rsidR="00EB5567" w:rsidRDefault="009A2F96">
      <w:pPr>
        <w:spacing w:after="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21. Р. де Лиль. «Марсельеза».</w:t>
      </w:r>
    </w:p>
    <w:p w:rsidR="00EB5567" w:rsidRDefault="009A2F96">
      <w:pPr>
        <w:spacing w:after="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22. А. Марчелло. Концерт для гобоя с оркестром ре минор (II часть, Адажио).</w:t>
      </w:r>
    </w:p>
    <w:p w:rsidR="00EB5567" w:rsidRDefault="009A2F96">
      <w:pPr>
        <w:spacing w:after="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23. Д.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Мийо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. «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Бразилейра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».</w:t>
      </w:r>
    </w:p>
    <w:p w:rsidR="00EB5567" w:rsidRDefault="009A2F96">
      <w:pPr>
        <w:spacing w:after="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24. И. Морозов. Балет «Айболит» (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фрагменты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:П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>олечка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, Морское плавание, Галоп).</w:t>
      </w:r>
    </w:p>
    <w:p w:rsidR="00EB5567" w:rsidRDefault="009A2F96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25. В. Моцарт. Фантазия для фортепиано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минор. Фантазия для фортепиано ре</w:t>
      </w:r>
    </w:p>
    <w:p w:rsidR="00EB5567" w:rsidRDefault="009A2F96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минор. Соната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мажор (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эксп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. Ι ч.). Симфония № 41 (фрагмент ΙΙ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.).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Фрагментыиз</w:t>
      </w:r>
      <w:proofErr w:type="spellEnd"/>
    </w:p>
    <w:p w:rsidR="00EB5567" w:rsidRDefault="009A2F96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оперы «Волшебная флейта». Мотет «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Ave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verumcorpus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».</w:t>
      </w:r>
    </w:p>
    <w:p w:rsidR="00EB5567" w:rsidRDefault="009A2F96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26. М. Мусоргский.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 xml:space="preserve">Опера «Борис Годунов» (Вступление, Песня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Варлаама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, Сцена</w:t>
      </w:r>
      <w:proofErr w:type="gramEnd"/>
    </w:p>
    <w:p w:rsidR="00EB5567" w:rsidRDefault="009A2F96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смерти Бориса, сцена под Кромами).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Опера «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Хованщина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» (Вступление, Пляска</w:t>
      </w:r>
      <w:proofErr w:type="gramEnd"/>
    </w:p>
    <w:p w:rsidR="00EB5567" w:rsidRDefault="009A2F96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персидок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).</w:t>
      </w:r>
      <w:proofErr w:type="gramEnd"/>
    </w:p>
    <w:p w:rsidR="00EB5567" w:rsidRDefault="009A2F96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 xml:space="preserve">27. Н.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Мясковский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. Симфония № 6 (экспозиция финала).</w:t>
      </w:r>
    </w:p>
    <w:p w:rsidR="00EB5567" w:rsidRDefault="009A2F96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28. Народные музыкальные произведения России, народов РФ и стран мира по выбору</w:t>
      </w:r>
    </w:p>
    <w:p w:rsidR="00EB5567" w:rsidRDefault="009A2F96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образовательной организации.</w:t>
      </w:r>
    </w:p>
    <w:p w:rsidR="00EB5567" w:rsidRDefault="009A2F96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29.Негритянский спиричуэл.</w:t>
      </w:r>
    </w:p>
    <w:p w:rsidR="00EB5567" w:rsidRDefault="009A2F96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30. М.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Огиньский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. Полонез ре минор («Прощание с Родиной»).</w:t>
      </w:r>
    </w:p>
    <w:p w:rsidR="00EB5567" w:rsidRDefault="009A2F96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31. С. Прокофьев. Опера «Война и мир» (Ария Кутузова, Вальс).</w:t>
      </w:r>
    </w:p>
    <w:p w:rsidR="00EB5567" w:rsidRDefault="009A2F96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32. М. Равель. «Болеро».</w:t>
      </w:r>
    </w:p>
    <w:p w:rsidR="00EB5567" w:rsidRDefault="009A2F96">
      <w:pPr>
        <w:spacing w:after="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33. С. Рахманинов. Концерт № 2 для ф-но с оркестром (Ι часть)</w:t>
      </w:r>
    </w:p>
    <w:p w:rsidR="00EB5567" w:rsidRDefault="009A2F96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34. Н. Римский-Корсаков. Опера «Золотой петушок» («Шествие»). Опера «Снегурочка» (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Пролог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:С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>цена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Снегурочки с Морозом и Весной, Ария Снегурочки «С подружками по ягоды ходить»; Третья песня Леля (ΙΙΙ д.), Сцена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таянияСнегурочки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«Люблю и таю» (ΙV д.)). Опера «Сказка о царе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Салтане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» («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Полетшмеля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»). Опера «Сказание о невидимом граде Китеже и деве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Февронии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» (оркестровый эпизод «Сеча при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Керженце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»).</w:t>
      </w:r>
    </w:p>
    <w:p w:rsidR="00EB5567" w:rsidRDefault="009A2F96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35. Ян Сибелиус. Музыка к пьесе А.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Ярнефельта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Куолема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» («Грустный вальс»).</w:t>
      </w:r>
    </w:p>
    <w:p w:rsidR="00EB5567" w:rsidRDefault="009A2F96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36. П. Сигер «Песня о молоте». «Все преодолеем».</w:t>
      </w:r>
    </w:p>
    <w:p w:rsidR="00EB5567" w:rsidRDefault="009A2F96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37. Г. Свиридов. Кантата «Памяти С. Есенина» (ΙΙ ч. «Поет зима, аукает»). Сюита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«В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>ремя, вперед!» (VI ч.).</w:t>
      </w:r>
    </w:p>
    <w:p w:rsidR="00EB5567" w:rsidRDefault="009A2F96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38. А. Скрябин. Этюд № 12 (ре диез минор). Прелюдия № 4 (ми бемоль минор).</w:t>
      </w:r>
    </w:p>
    <w:p w:rsidR="00EB5567" w:rsidRDefault="009A2F96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39. И. Стравинский. Балет «Петрушка» (Первая картина: темы гулянья, Балаганный дед, Танцовщица, Шарманщик играет на трубе, Фокусник играет на флейте, Танец оживших кукол). Сюита № 2 для оркестра.</w:t>
      </w:r>
    </w:p>
    <w:p w:rsidR="00EB5567" w:rsidRDefault="009A2F96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40. М.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Теодоракис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«На побережье тайном». «Я – фронт».</w:t>
      </w:r>
    </w:p>
    <w:p w:rsidR="00EB5567" w:rsidRDefault="009A2F96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41. А. Хачатурян. Балет «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Гаянэ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» (Танец с саблями, Колыбельная). Музыка к драме М.</w:t>
      </w:r>
    </w:p>
    <w:p w:rsidR="00EB5567" w:rsidRDefault="009A2F96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Лермонтова «Маскарад» (Галоп, Вальс)</w:t>
      </w:r>
    </w:p>
    <w:p w:rsidR="00EB5567" w:rsidRDefault="009A2F96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42. К. Хачатурян. Балет «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Чиполлино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» (фрагменты).</w:t>
      </w:r>
    </w:p>
    <w:p w:rsidR="00EB5567" w:rsidRDefault="009A2F96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43. Т. Хренников.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Сюита из балета «Любовью за любовь» (Увертюра.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Общее адажио. Сцена заговора. Общий танец. Дуэт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Беатриче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и Бенедикта.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Гимн любви).</w:t>
      </w:r>
      <w:proofErr w:type="gramEnd"/>
    </w:p>
    <w:p w:rsidR="00EB5567" w:rsidRDefault="009A2F96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44. П. Чайковский. Вступление к опере «Евгений Онегин». Торжественная увертюра</w:t>
      </w:r>
    </w:p>
    <w:p w:rsidR="00EB5567" w:rsidRDefault="009A2F96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«1812 год Ноктюрн до-диез минор «Я ли в поле да не травушка была» (ст. И. Сурикова). «Легенда» (сл. А. Плещеева). «Покаянная молитва о Руси».</w:t>
      </w:r>
    </w:p>
    <w:p w:rsidR="00EB5567" w:rsidRDefault="009A2F96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45. А.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Шнитке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. Кончерто гроссо.</w:t>
      </w:r>
    </w:p>
    <w:p w:rsidR="00EB5567" w:rsidRDefault="009A2F96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46. И. Штраус. «Полька-пиццикато». Вальс из оперетты «Летучая мышь».</w:t>
      </w:r>
    </w:p>
    <w:p w:rsidR="00EB5567" w:rsidRDefault="009A2F96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47. Ф. Шуберт. Вокальный цикл на ст. В. Мюллера «Прекрасная мельничиха» («В путь»). «Шарманщик» (ст. В Мюллера»). «Серенада» (сл. Л.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Рельштаба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, перевод Н. Огарева).</w:t>
      </w:r>
    </w:p>
    <w:p w:rsidR="00EB5567" w:rsidRDefault="009A2F96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48. Р. Щедрин. Опера «Не только любовь». (Песня и частушки Варвары).</w:t>
      </w:r>
    </w:p>
    <w:p w:rsidR="00EB5567" w:rsidRDefault="009A2F96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49. Д.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Эллингтон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. «Караван»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.А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Эшпай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. «Венгерские напевы».</w:t>
      </w:r>
    </w:p>
    <w:p w:rsidR="00EB5567" w:rsidRDefault="009A2F96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Рабочая программа по предмету «Музыка» основного общего образования составлена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в</w:t>
      </w:r>
      <w:proofErr w:type="gramEnd"/>
    </w:p>
    <w:p w:rsidR="00EB5567" w:rsidRDefault="009A2F96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с объемом учебного времени, отведенным на изучение данного предмета</w:t>
      </w:r>
    </w:p>
    <w:p w:rsidR="00EB5567" w:rsidRDefault="0067724C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МОАУ «Ветлян</w:t>
      </w:r>
      <w:r w:rsidR="009A2F96">
        <w:rPr>
          <w:rFonts w:ascii="Times New Roman" w:eastAsia="Times New Roman" w:hAnsi="Times New Roman" w:cs="Times New Roman"/>
          <w:color w:val="00000A"/>
          <w:sz w:val="24"/>
        </w:rPr>
        <w:t xml:space="preserve">ская СОШ» Соль – Илецкого городского округа Оренбургской области. Предмет «Музыка» изучается в  5-8--х классах в общем объеме не менее 140 часов (по 35 часов – в </w:t>
      </w:r>
      <w:proofErr w:type="spellStart"/>
      <w:proofErr w:type="gramStart"/>
      <w:r w:rsidR="009A2F96">
        <w:rPr>
          <w:rFonts w:ascii="Times New Roman" w:eastAsia="Times New Roman" w:hAnsi="Times New Roman" w:cs="Times New Roman"/>
          <w:color w:val="00000A"/>
          <w:sz w:val="24"/>
        </w:rPr>
        <w:t>V</w:t>
      </w:r>
      <w:proofErr w:type="gramEnd"/>
      <w:r w:rsidR="009A2F96">
        <w:rPr>
          <w:rFonts w:ascii="Times New Roman" w:eastAsia="Times New Roman" w:hAnsi="Times New Roman" w:cs="Times New Roman"/>
          <w:color w:val="00000A"/>
          <w:sz w:val="24"/>
        </w:rPr>
        <w:t>-VIIIклассах</w:t>
      </w:r>
      <w:proofErr w:type="spellEnd"/>
      <w:r w:rsidR="009A2F96">
        <w:rPr>
          <w:rFonts w:ascii="Times New Roman" w:eastAsia="Times New Roman" w:hAnsi="Times New Roman" w:cs="Times New Roman"/>
          <w:color w:val="00000A"/>
          <w:sz w:val="24"/>
        </w:rPr>
        <w:t>).</w:t>
      </w:r>
    </w:p>
    <w:p w:rsidR="00EB5567" w:rsidRDefault="00EB5567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91"/>
        <w:gridCol w:w="1579"/>
        <w:gridCol w:w="1586"/>
        <w:gridCol w:w="1579"/>
        <w:gridCol w:w="1579"/>
        <w:gridCol w:w="1559"/>
      </w:tblGrid>
      <w:tr w:rsidR="00EB5567">
        <w:trPr>
          <w:trHeight w:val="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68" w:lineRule="auto"/>
              <w:ind w:left="108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Кол-во</w:t>
            </w:r>
          </w:p>
          <w:p w:rsidR="00EB5567" w:rsidRDefault="009A2F96">
            <w:pPr>
              <w:spacing w:after="0" w:line="268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недель/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кол-вочасов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68" w:lineRule="auto"/>
              <w:ind w:left="105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I</w:t>
            </w:r>
          </w:p>
          <w:p w:rsidR="00EB5567" w:rsidRDefault="009A2F96">
            <w:pPr>
              <w:spacing w:after="0" w:line="268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четверть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68" w:lineRule="auto"/>
              <w:ind w:left="108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II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четверть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III</w:t>
            </w:r>
          </w:p>
          <w:p w:rsidR="00EB5567" w:rsidRDefault="009A2F96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четверть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IV</w:t>
            </w:r>
          </w:p>
          <w:p w:rsidR="00EB5567" w:rsidRDefault="009A2F96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четверть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537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Год</w:t>
            </w:r>
          </w:p>
        </w:tc>
      </w:tr>
      <w:tr w:rsidR="00EB5567">
        <w:trPr>
          <w:trHeight w:val="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68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lastRenderedPageBreak/>
              <w:t>5 класс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68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68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68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35</w:t>
            </w:r>
          </w:p>
        </w:tc>
      </w:tr>
      <w:tr w:rsidR="00EB5567">
        <w:trPr>
          <w:trHeight w:val="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68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 класс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68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68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68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35</w:t>
            </w:r>
          </w:p>
        </w:tc>
      </w:tr>
      <w:tr w:rsidR="00EB5567">
        <w:trPr>
          <w:trHeight w:val="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66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 класс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66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66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66" w:lineRule="auto"/>
              <w:ind w:left="107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66" w:lineRule="auto"/>
              <w:ind w:left="107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66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35</w:t>
            </w:r>
          </w:p>
        </w:tc>
      </w:tr>
      <w:tr w:rsidR="00EB5567">
        <w:trPr>
          <w:trHeight w:val="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66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 класс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66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66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66" w:lineRule="auto"/>
              <w:ind w:left="107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66" w:lineRule="auto"/>
              <w:ind w:left="107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66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35</w:t>
            </w:r>
          </w:p>
        </w:tc>
      </w:tr>
    </w:tbl>
    <w:p w:rsidR="00EB5567" w:rsidRDefault="00EB5567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193DD6" w:rsidRDefault="00193DD6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193DD6" w:rsidRDefault="00193DD6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193DD6" w:rsidRDefault="00193DD6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EB5567" w:rsidRDefault="00EB5567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EB5567" w:rsidRDefault="00EB5567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EB5567" w:rsidRDefault="00EB5567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EB5567" w:rsidRDefault="009A2F96">
      <w:pPr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3.Тематическое планирование «Музыка» 5-8 классы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78"/>
        <w:gridCol w:w="4667"/>
        <w:gridCol w:w="1218"/>
        <w:gridCol w:w="1218"/>
        <w:gridCol w:w="846"/>
        <w:gridCol w:w="846"/>
      </w:tblGrid>
      <w:tr w:rsidR="00EB5567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B5567">
        <w:trPr>
          <w:trHeight w:val="1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ind w:left="1134" w:firstLine="142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ind w:left="1134" w:firstLine="142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  <w:p w:rsidR="00EB5567" w:rsidRDefault="009A2F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</w:tr>
      <w:tr w:rsidR="00EB556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как вид искусства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556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Народное музыкальное творчество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B556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Русская музыка от эпохи средневековья до рубежа XIX-ХХ вв.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EB556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Зарубежная музыка от эпохи средневековья до рубежа XI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-XХ вв.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EB556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Русская и зарубежная музыкальная культура XX 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EB556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tabs>
                <w:tab w:val="left" w:pos="1985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Современная музыкальная жизнь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EB556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Значение музыки в жизни человека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EB556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35</w:t>
            </w:r>
          </w:p>
        </w:tc>
      </w:tr>
    </w:tbl>
    <w:p w:rsidR="00EB5567" w:rsidRDefault="00EB556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EB5567" w:rsidRDefault="00EB556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EB5567" w:rsidRDefault="00EB556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EB5567" w:rsidRDefault="00EB5567">
      <w:pPr>
        <w:rPr>
          <w:rFonts w:ascii="Times New Roman" w:eastAsia="Times New Roman" w:hAnsi="Times New Roman" w:cs="Times New Roman"/>
          <w:b/>
          <w:sz w:val="24"/>
        </w:rPr>
      </w:pPr>
    </w:p>
    <w:p w:rsidR="00EB5567" w:rsidRDefault="00EB5567">
      <w:pPr>
        <w:rPr>
          <w:rFonts w:ascii="Times New Roman" w:eastAsia="Times New Roman" w:hAnsi="Times New Roman" w:cs="Times New Roman"/>
          <w:b/>
          <w:sz w:val="24"/>
        </w:rPr>
      </w:pPr>
    </w:p>
    <w:p w:rsidR="00EB5567" w:rsidRDefault="00EB5567">
      <w:pPr>
        <w:rPr>
          <w:rFonts w:ascii="Times New Roman" w:eastAsia="Times New Roman" w:hAnsi="Times New Roman" w:cs="Times New Roman"/>
          <w:b/>
          <w:sz w:val="24"/>
        </w:rPr>
      </w:pPr>
    </w:p>
    <w:p w:rsidR="00EB5567" w:rsidRDefault="00EB5567">
      <w:pPr>
        <w:rPr>
          <w:rFonts w:ascii="Times New Roman" w:eastAsia="Times New Roman" w:hAnsi="Times New Roman" w:cs="Times New Roman"/>
          <w:b/>
          <w:sz w:val="24"/>
        </w:rPr>
      </w:pPr>
    </w:p>
    <w:p w:rsidR="00EB5567" w:rsidRDefault="00EB5567">
      <w:pPr>
        <w:rPr>
          <w:rFonts w:ascii="Times New Roman" w:eastAsia="Times New Roman" w:hAnsi="Times New Roman" w:cs="Times New Roman"/>
          <w:b/>
          <w:sz w:val="24"/>
        </w:rPr>
      </w:pPr>
    </w:p>
    <w:p w:rsidR="00EB5567" w:rsidRDefault="00EB5567">
      <w:pPr>
        <w:rPr>
          <w:rFonts w:ascii="Times New Roman" w:eastAsia="Times New Roman" w:hAnsi="Times New Roman" w:cs="Times New Roman"/>
          <w:b/>
          <w:sz w:val="24"/>
        </w:rPr>
      </w:pPr>
    </w:p>
    <w:p w:rsidR="00EB5567" w:rsidRDefault="00EB5567">
      <w:pPr>
        <w:rPr>
          <w:rFonts w:ascii="Times New Roman" w:eastAsia="Times New Roman" w:hAnsi="Times New Roman" w:cs="Times New Roman"/>
          <w:b/>
          <w:sz w:val="24"/>
        </w:rPr>
      </w:pPr>
    </w:p>
    <w:p w:rsidR="00EB5567" w:rsidRDefault="00EB5567">
      <w:pPr>
        <w:rPr>
          <w:rFonts w:ascii="Times New Roman" w:eastAsia="Times New Roman" w:hAnsi="Times New Roman" w:cs="Times New Roman"/>
          <w:b/>
          <w:sz w:val="24"/>
        </w:rPr>
      </w:pPr>
    </w:p>
    <w:p w:rsidR="00EB5567" w:rsidRDefault="00EB5567" w:rsidP="00193DD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93DD6" w:rsidRDefault="00193DD6" w:rsidP="00193DD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93DD6" w:rsidRDefault="00193DD6" w:rsidP="00193DD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EB5567" w:rsidRDefault="00EB556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EB5567" w:rsidRDefault="009A2F96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4.Календарно-тематическое планирование, Музыка 5 класс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/>
      </w:tblPr>
      <w:tblGrid>
        <w:gridCol w:w="584"/>
        <w:gridCol w:w="842"/>
        <w:gridCol w:w="5325"/>
        <w:gridCol w:w="100"/>
        <w:gridCol w:w="797"/>
        <w:gridCol w:w="992"/>
        <w:gridCol w:w="911"/>
      </w:tblGrid>
      <w:tr w:rsidR="00EB5567" w:rsidTr="00EA228B">
        <w:trPr>
          <w:trHeight w:val="315"/>
        </w:trPr>
        <w:tc>
          <w:tcPr>
            <w:tcW w:w="1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/п</w:t>
            </w:r>
          </w:p>
        </w:tc>
        <w:tc>
          <w:tcPr>
            <w:tcW w:w="5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Тема раздела</w:t>
            </w:r>
          </w:p>
          <w:p w:rsidR="00EB5567" w:rsidRDefault="00EB5567">
            <w:pPr>
              <w:spacing w:after="0" w:line="240" w:lineRule="auto"/>
              <w:jc w:val="center"/>
            </w:pP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Кол-во часов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Дата проведения</w:t>
            </w:r>
          </w:p>
        </w:tc>
      </w:tr>
      <w:tr w:rsidR="00EB5567" w:rsidTr="00EA228B">
        <w:trPr>
          <w:trHeight w:val="240"/>
        </w:trPr>
        <w:tc>
          <w:tcPr>
            <w:tcW w:w="1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ind w:left="1134" w:firstLine="142"/>
              <w:rPr>
                <w:rFonts w:ascii="Calibri" w:eastAsia="Calibri" w:hAnsi="Calibri" w:cs="Calibri"/>
              </w:rPr>
            </w:pPr>
          </w:p>
        </w:tc>
        <w:tc>
          <w:tcPr>
            <w:tcW w:w="5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ind w:left="1134" w:firstLine="142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ind w:left="1134" w:firstLine="142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План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Факт</w:t>
            </w:r>
          </w:p>
        </w:tc>
      </w:tr>
      <w:tr w:rsidR="00EB5567" w:rsidTr="00EA228B">
        <w:trPr>
          <w:trHeight w:val="1"/>
        </w:trPr>
        <w:tc>
          <w:tcPr>
            <w:tcW w:w="7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Музыка как вид искусства (13 ч.)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EA228B">
        <w:trPr>
          <w:trHeight w:val="1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Интонация как носитель образного смысла. 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tabs>
                <w:tab w:val="left" w:pos="62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EA228B">
        <w:trPr>
          <w:trHeight w:val="1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Средства музыкальной выразительности в создании музыкального образа и характера музыки. 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tabs>
                <w:tab w:val="left" w:pos="62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EA228B">
        <w:trPr>
          <w:trHeight w:val="1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Различные формы построения музыки (двухчастная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трехчастная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их возможности в воплощении и развитии музыкальных образов. 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tabs>
                <w:tab w:val="left" w:pos="62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EA228B">
        <w:trPr>
          <w:trHeight w:val="1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Различные формы построения музыки (вариации, рондо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 возможности в воплощении и развитии музыкальных образов.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tabs>
                <w:tab w:val="left" w:pos="62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EA228B">
        <w:trPr>
          <w:trHeight w:val="1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Различные формы построения музыки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сюита),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 возможности в воплощении и развитии музыкальных образов.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tabs>
                <w:tab w:val="left" w:pos="62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EA228B">
        <w:trPr>
          <w:trHeight w:val="1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Различные формы построения музыки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сонатно-симфонический цикл),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 возможности в воплощении и развитии музыкальных образов.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tabs>
                <w:tab w:val="left" w:pos="62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EA228B">
        <w:trPr>
          <w:trHeight w:val="1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7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Круг музыкальных образов (лирические, драматические, героические, романтические, эпические и др.), их взаимосвязь и развитие. 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tabs>
                <w:tab w:val="left" w:pos="62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EA228B">
        <w:trPr>
          <w:trHeight w:val="1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8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Многообразие связей музыки с литературой. 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tabs>
                <w:tab w:val="left" w:pos="62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EA228B">
        <w:trPr>
          <w:trHeight w:val="1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9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Взаимодействие музыки и литературы в музыкальном театре. 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tabs>
                <w:tab w:val="left" w:pos="62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EA228B">
        <w:trPr>
          <w:trHeight w:val="1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Многообразие связей музыки с изобразительным искусством. 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tabs>
                <w:tab w:val="left" w:pos="62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EA228B">
        <w:trPr>
          <w:trHeight w:val="1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11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Портрет в музыке и изобразительном искусстве. 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tabs>
                <w:tab w:val="left" w:pos="62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EA228B">
        <w:trPr>
          <w:trHeight w:val="1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12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Картины природы в музыке и в изобразительном искусстве. 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tabs>
                <w:tab w:val="left" w:pos="62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EA228B">
        <w:trPr>
          <w:trHeight w:val="1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13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Символика скульптуры, архитектуры, музыки.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tabs>
                <w:tab w:val="left" w:pos="62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EA228B">
        <w:trPr>
          <w:trHeight w:val="349"/>
        </w:trPr>
        <w:tc>
          <w:tcPr>
            <w:tcW w:w="7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Народное музыкальное творчество</w:t>
            </w:r>
            <w:r>
              <w:rPr>
                <w:rFonts w:ascii="Times New Roman" w:eastAsia="Times New Roman" w:hAnsi="Times New Roman" w:cs="Times New Roman"/>
                <w:b/>
              </w:rPr>
              <w:t>(5 ч.)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193DD6">
        <w:trPr>
          <w:trHeight w:val="34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Устное народное музыкальное творчество в развитии общей культуры народа. 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193DD6">
        <w:trPr>
          <w:trHeight w:val="34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Характерные черты русской народной музыки. 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193DD6">
        <w:trPr>
          <w:trHeight w:val="34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Музыкальный фольклор народов России. 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193DD6">
        <w:trPr>
          <w:trHeight w:val="34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 с музыкальной культурой, народным музыкальным творчеством своего региона. 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193DD6">
        <w:trPr>
          <w:trHeight w:val="34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Истоки и интонационное своеобразие, музыкального фольклора разных стран.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EA228B">
        <w:trPr>
          <w:trHeight w:val="349"/>
        </w:trPr>
        <w:tc>
          <w:tcPr>
            <w:tcW w:w="7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Русская музыка от эпохи средневековья до рубежа XIX-ХХ вв. (4 ч.)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EA228B">
        <w:trPr>
          <w:trHeight w:val="34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Древнерусская духовная музыка.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EA228B">
        <w:trPr>
          <w:trHeight w:val="34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Обращение композиторов к народным истокам профессиональной музыки.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EA228B">
        <w:trPr>
          <w:trHeight w:val="34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Романтизм в русской музыке.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EA228B">
        <w:trPr>
          <w:trHeight w:val="34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Стилевые особенности в творчестве русских композиторов (С.В. Рахманинов). Духовная музыка русских композиторов.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EA228B">
        <w:trPr>
          <w:trHeight w:val="349"/>
        </w:trPr>
        <w:tc>
          <w:tcPr>
            <w:tcW w:w="7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Зарубежная музыка от эпохи средневековья до рубежа XI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-XХ вв. </w:t>
            </w:r>
          </w:p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(6 ч.)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EA228B">
        <w:trPr>
          <w:trHeight w:val="34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Средневековая духовная музыка: григорианский хорал.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EA228B">
        <w:trPr>
          <w:trHeight w:val="34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И.С. Бах – выдающийся музыкант эпохи Барокко.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EA228B">
        <w:trPr>
          <w:trHeight w:val="34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Венская классическая школа (В. Моцарт).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EA228B">
        <w:trPr>
          <w:trHeight w:val="34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Творчество композиторов-романтиков (Ф. Шопен). </w:t>
            </w:r>
          </w:p>
          <w:p w:rsidR="00EB5567" w:rsidRDefault="00EB5567">
            <w:pPr>
              <w:jc w:val="both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EA228B">
        <w:trPr>
          <w:trHeight w:val="34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жанры светской музыки (опера, балет).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EA228B">
        <w:trPr>
          <w:trHeight w:val="34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Развитие жанров светской музыки (вокальная музыка).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EA228B">
        <w:trPr>
          <w:trHeight w:val="349"/>
        </w:trPr>
        <w:tc>
          <w:tcPr>
            <w:tcW w:w="7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Русская и зарубежная музыкальная культура XX в. (3 ч.)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EA228B">
        <w:trPr>
          <w:trHeight w:val="34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Отечественные композиторы-песенники ХХ столетия.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EA228B">
        <w:trPr>
          <w:trHeight w:val="34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Зарубежные композиторы-песенники ХХ столетия.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EA228B">
        <w:trPr>
          <w:trHeight w:val="34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Мюзикл.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EA228B">
        <w:trPr>
          <w:trHeight w:val="349"/>
        </w:trPr>
        <w:tc>
          <w:tcPr>
            <w:tcW w:w="7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Современная музыкальная жизнь (1ч.)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EA228B">
        <w:trPr>
          <w:trHeight w:val="34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Наследие выдающихся отечественных (Д.Ф. Ойстрах, А.В. Свешников; Д.А. Хворостовский, В.Т. Спиваков, Н.Л. Луганский, Д.Л.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Мацуев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др.) и зарубежных исполнителей (В.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Клиберн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В.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Кельмпфф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др.) классической музыки.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EA228B">
        <w:trPr>
          <w:trHeight w:val="349"/>
        </w:trPr>
        <w:tc>
          <w:tcPr>
            <w:tcW w:w="7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Значение музыки в жизни человека (3 ч.)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EA228B">
        <w:trPr>
          <w:trHeight w:val="34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Музыкальное искусство как воплощение жизненной красоты и жизненной правды.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EA228B">
        <w:trPr>
          <w:trHeight w:val="34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Стиль как отражение мироощущения композитора.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EA228B">
        <w:trPr>
          <w:trHeight w:val="34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35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Преобразующая сила музыки как вида искусства.</w:t>
            </w:r>
          </w:p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Итоговая контрольная работа. Тест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EA228B">
        <w:trPr>
          <w:trHeight w:val="34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35 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B5567" w:rsidRDefault="00EB556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EB5567" w:rsidRDefault="00EB556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EB5567" w:rsidRDefault="009A2F96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Календарно-тематическое планирование, Музыка 6 класс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/>
      </w:tblPr>
      <w:tblGrid>
        <w:gridCol w:w="582"/>
        <w:gridCol w:w="836"/>
        <w:gridCol w:w="5363"/>
        <w:gridCol w:w="875"/>
        <w:gridCol w:w="907"/>
        <w:gridCol w:w="988"/>
      </w:tblGrid>
      <w:tr w:rsidR="00EB5567" w:rsidTr="00530ED4">
        <w:trPr>
          <w:trHeight w:val="315"/>
        </w:trPr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/п</w:t>
            </w:r>
          </w:p>
        </w:tc>
        <w:tc>
          <w:tcPr>
            <w:tcW w:w="5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Тема раздела</w:t>
            </w:r>
          </w:p>
          <w:p w:rsidR="00EB5567" w:rsidRDefault="00EB5567">
            <w:pPr>
              <w:spacing w:after="0" w:line="240" w:lineRule="auto"/>
              <w:jc w:val="center"/>
            </w:pP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Кол-во часов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Дата проведения</w:t>
            </w:r>
          </w:p>
        </w:tc>
      </w:tr>
      <w:tr w:rsidR="00EB5567" w:rsidTr="00530ED4">
        <w:trPr>
          <w:trHeight w:val="240"/>
        </w:trPr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ind w:left="1134" w:firstLine="142"/>
              <w:rPr>
                <w:rFonts w:ascii="Calibri" w:eastAsia="Calibri" w:hAnsi="Calibri" w:cs="Calibri"/>
              </w:rPr>
            </w:pPr>
          </w:p>
        </w:tc>
        <w:tc>
          <w:tcPr>
            <w:tcW w:w="5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ind w:left="1134" w:firstLine="142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ind w:left="1134" w:firstLine="142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План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Факт</w:t>
            </w:r>
          </w:p>
        </w:tc>
      </w:tr>
      <w:tr w:rsidR="00EB5567" w:rsidTr="00530ED4">
        <w:trPr>
          <w:trHeight w:val="1"/>
        </w:trPr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Музыка как вид искусства (8 ч.)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530ED4">
        <w:trPr>
          <w:trHeight w:val="1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Средства музыкальной выразительности в создании музыкального образа и характера музыки.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tabs>
                <w:tab w:val="left" w:pos="62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530ED4">
        <w:trPr>
          <w:trHeight w:val="1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Различные формы построения музыки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сонатно-симфонический цикл),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их возможности в воплощении и развитии музыкальных образов.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tabs>
                <w:tab w:val="left" w:pos="62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530ED4">
        <w:trPr>
          <w:trHeight w:val="1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Различные формы построения музыки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сюита),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 возможности в воплощении и развитии музыкальных образов.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tabs>
                <w:tab w:val="left" w:pos="62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530ED4">
        <w:trPr>
          <w:trHeight w:val="1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Круг музыкальных образов (лирические, драматические, героические, романтические, эпические и др.), их взаимосвязь и развитие.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tabs>
                <w:tab w:val="left" w:pos="62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530ED4">
        <w:trPr>
          <w:trHeight w:val="1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Многообразие связей музыки с литературой.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tabs>
                <w:tab w:val="left" w:pos="62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530ED4">
        <w:trPr>
          <w:trHeight w:val="1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Взаимодействие музыки и литературы в музыкальном театре.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tabs>
                <w:tab w:val="left" w:pos="62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530ED4">
        <w:trPr>
          <w:trHeight w:val="1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7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Программная музыка.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tabs>
                <w:tab w:val="left" w:pos="62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530ED4">
        <w:trPr>
          <w:trHeight w:val="1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8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Многообразие связей музыки с изобразительным искусством.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tabs>
                <w:tab w:val="left" w:pos="62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530ED4">
        <w:trPr>
          <w:trHeight w:val="349"/>
        </w:trPr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Народное музыкальное творчество</w:t>
            </w:r>
            <w:r>
              <w:rPr>
                <w:rFonts w:ascii="Times New Roman" w:eastAsia="Times New Roman" w:hAnsi="Times New Roman" w:cs="Times New Roman"/>
                <w:b/>
              </w:rPr>
              <w:t>(1 ч.)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530ED4">
        <w:trPr>
          <w:trHeight w:val="34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Музыкальный фольклор народов России. </w:t>
            </w:r>
          </w:p>
          <w:p w:rsidR="00EB5567" w:rsidRDefault="00EB5567">
            <w:pPr>
              <w:spacing w:after="0"/>
              <w:jc w:val="both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530ED4">
        <w:trPr>
          <w:trHeight w:val="349"/>
        </w:trPr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Русская музыка от эпохи средневековья до рубежа XIX-ХХ вв. (5 ч.)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530ED4">
        <w:trPr>
          <w:trHeight w:val="44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Древнерусская духовная музыка.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530ED4">
        <w:trPr>
          <w:trHeight w:val="34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Знаменный распев как основа древнерусской храмовой музыки.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530ED4">
        <w:trPr>
          <w:trHeight w:val="34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жанры профессиональной музыки эпохи Просвещения: кант, хоровой концерт, литургия.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530ED4">
        <w:trPr>
          <w:trHeight w:val="34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русской классической музыкальной школы (М.И. Глинка). Романтизм в русской музыке.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530ED4">
        <w:trPr>
          <w:trHeight w:val="34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Стилевые особенности в творчестве русских композиторов (М.И. Глинка, С.В. Рахманинов).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530ED4">
        <w:trPr>
          <w:trHeight w:val="349"/>
        </w:trPr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Зарубежная музыка от эпохи средневековья до рубежа XI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-XХ вв. </w:t>
            </w:r>
          </w:p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(8 ч.)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530ED4">
        <w:trPr>
          <w:trHeight w:val="34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Средневековая духовная музыка: григорианский хорал.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530ED4">
        <w:trPr>
          <w:trHeight w:val="34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И.С. Бах – выдающийся музыкант эпохи Барокко.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530ED4">
        <w:trPr>
          <w:trHeight w:val="34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Венская классическая школа (Й. Гайдн, В. Моцарт).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530ED4">
        <w:trPr>
          <w:trHeight w:val="34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Венская классическая школа (Л. Бетховен).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530ED4">
        <w:trPr>
          <w:trHeight w:val="34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Творчество композиторов-романтиков (Ф. Шопен, Ф. Шуберт).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530ED4">
        <w:trPr>
          <w:trHeight w:val="34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Оперный жанр в творчестве композиторов XIX века (Ж. Бизе, Дж. Верди).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530ED4">
        <w:trPr>
          <w:trHeight w:val="34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жанры светской музыки (камерно-инструментальная музыка, балет).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530ED4">
        <w:trPr>
          <w:trHeight w:val="34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Развитие жанров светской музыки (инструментальная музыка концерт).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530ED4">
        <w:trPr>
          <w:trHeight w:val="349"/>
        </w:trPr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Русская и зарубежная музыкальная культура XX в. (9ч.)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530ED4">
        <w:trPr>
          <w:trHeight w:val="34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творчеством всемирно известных отечественных композиторов (Г.В. Свиридов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530ED4">
        <w:trPr>
          <w:trHeight w:val="34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творчеством всемирно известных зарубежных композиторов ХХ столетия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К.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Орф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).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530ED4">
        <w:trPr>
          <w:trHeight w:val="34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Многообразие стилей в отечественной и зарубежной музыке ХХ века (импрессионизм).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530ED4">
        <w:trPr>
          <w:trHeight w:val="34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Джаз: спиричуэл, блюз, симфоджаз – наиболее яркие композиторы и исполнители.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530ED4">
        <w:trPr>
          <w:trHeight w:val="34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Обобщенное представление о современной музыке, ее разнообразии и характерных признаках.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530ED4">
        <w:trPr>
          <w:trHeight w:val="34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Авторская песня: прошлое.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530ED4">
        <w:trPr>
          <w:trHeight w:val="34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Авторская песня: настоящее.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530ED4">
        <w:trPr>
          <w:trHeight w:val="34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Рок-музыка (рок-опера).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530ED4">
        <w:trPr>
          <w:trHeight w:val="34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Электронная музыка.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530ED4">
        <w:trPr>
          <w:trHeight w:val="349"/>
        </w:trPr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Современная музыкальная жизнь (2ч.)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530ED4">
        <w:trPr>
          <w:trHeight w:val="34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Наследие выдающихся отечественных (Ф.И. Шаляпин, Д.А. Хворостовский, А.Ю. Нетребко, и др.) классической музыки.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530ED4">
        <w:trPr>
          <w:trHeight w:val="34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Наследие выдающихся зарубежных исполнителей (Э.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Карузо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Каллас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 Л. Паваротти, М.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Кабалье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др.) классической музыки.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530ED4">
        <w:trPr>
          <w:trHeight w:val="349"/>
        </w:trPr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Значение музыки в жизни человека (2 ч.)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530ED4">
        <w:trPr>
          <w:trHeight w:val="34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«Вечные» проблемы жизни в творчестве композиторов (примеры зарубежных композиторов). Итоговая контрольная работа. 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Тест)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530ED4">
        <w:trPr>
          <w:trHeight w:val="34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«Вечные» проблемы жизни в творчестве композиторов (примеры российских композиторов)</w:t>
            </w:r>
          </w:p>
          <w:p w:rsidR="00EB5567" w:rsidRDefault="00EB5567">
            <w:pPr>
              <w:spacing w:after="0"/>
              <w:jc w:val="both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530ED4">
        <w:trPr>
          <w:trHeight w:val="34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35 ч.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B5567" w:rsidRDefault="00EB5567">
      <w:pPr>
        <w:rPr>
          <w:rFonts w:ascii="Times New Roman" w:eastAsia="Times New Roman" w:hAnsi="Times New Roman" w:cs="Times New Roman"/>
          <w:b/>
        </w:rPr>
      </w:pPr>
    </w:p>
    <w:p w:rsidR="00EB5567" w:rsidRDefault="009A2F96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Календарно-тематическое планирование, Музыка 7 класс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/>
      </w:tblPr>
      <w:tblGrid>
        <w:gridCol w:w="585"/>
        <w:gridCol w:w="842"/>
        <w:gridCol w:w="5324"/>
        <w:gridCol w:w="96"/>
        <w:gridCol w:w="883"/>
        <w:gridCol w:w="910"/>
        <w:gridCol w:w="911"/>
      </w:tblGrid>
      <w:tr w:rsidR="00EB5567" w:rsidTr="00F24442">
        <w:trPr>
          <w:trHeight w:val="315"/>
        </w:trPr>
        <w:tc>
          <w:tcPr>
            <w:tcW w:w="1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Тема раздела</w:t>
            </w:r>
          </w:p>
          <w:p w:rsidR="00EB5567" w:rsidRDefault="00EB5567">
            <w:pPr>
              <w:spacing w:after="0" w:line="240" w:lineRule="auto"/>
              <w:jc w:val="center"/>
            </w:pP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Кол-во часов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Дата проведения</w:t>
            </w:r>
          </w:p>
        </w:tc>
      </w:tr>
      <w:tr w:rsidR="00EB5567" w:rsidTr="00F24442">
        <w:trPr>
          <w:trHeight w:val="240"/>
        </w:trPr>
        <w:tc>
          <w:tcPr>
            <w:tcW w:w="1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ind w:left="1134" w:firstLine="142"/>
              <w:rPr>
                <w:rFonts w:ascii="Calibri" w:eastAsia="Calibri" w:hAnsi="Calibri" w:cs="Calibri"/>
              </w:rPr>
            </w:pPr>
          </w:p>
        </w:tc>
        <w:tc>
          <w:tcPr>
            <w:tcW w:w="5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ind w:left="1134" w:firstLine="142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ind w:left="1134" w:firstLine="142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План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Факт</w:t>
            </w:r>
          </w:p>
        </w:tc>
      </w:tr>
      <w:tr w:rsidR="00EB5567" w:rsidTr="00F24442">
        <w:trPr>
          <w:trHeight w:val="1"/>
        </w:trPr>
        <w:tc>
          <w:tcPr>
            <w:tcW w:w="7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Музыка как вид искусства (3 ч.)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1"/>
        </w:trPr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Различные формы построения музыки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сонатно-симфонический цикл).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tabs>
                <w:tab w:val="left" w:pos="62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1"/>
        </w:trPr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Круг музыкальных образов (лирические, драматические, героические, романтические, эпические и др.), их взаимосвязь и развитие. </w:t>
            </w:r>
          </w:p>
          <w:p w:rsidR="00EB5567" w:rsidRDefault="00EB5567">
            <w:pPr>
              <w:spacing w:after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tabs>
                <w:tab w:val="left" w:pos="62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1"/>
        </w:trPr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Многообразие связей музыки с литературой. Многообразие связей музыки с изобразительным искусством.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tabs>
                <w:tab w:val="left" w:pos="62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7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Русская музыка от эпохи средневековья до рубежа XIX-ХХ вв. (4 ч.)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44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русской классической музыкальной школы (М.И. Глинка).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Обращение композиторов к народным истокам профессиональной музыки.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23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Романтизм в русской музыке.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Стилевые особенности в творчестве русских композиторов (А.П. Бородин, П.И. Чайковский).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7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Зарубежная музыка от эпохи средневековья до рубежа XI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-XХ вв. </w:t>
            </w:r>
          </w:p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(11 ч.)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Средневековая духовная музыка.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Жанры зарубежной духовной и светской музыки.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И.С. Бах – выдающийся музыкант эпохи Барокко.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Венская классическая школа (Й. Гайдн, В. Моцарт,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Л. Бетховен). </w:t>
            </w:r>
          </w:p>
          <w:p w:rsidR="00EB5567" w:rsidRDefault="00EB5567">
            <w:pPr>
              <w:spacing w:after="0"/>
              <w:jc w:val="both"/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6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Творчество композиторов-романтиков (Ф. Шуберт).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Оперный жанр в творчестве композиторов XIX века (Дж. Верди).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жанры светской музыки (соната, опера).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Развитие жанров светской музыки.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жанры светской музыки XIX века (соната, симфония, камерно-инструментальная музыка).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жанры светской музыки XIX века (вокальная музыка, опера, балет).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Развитие жанров светской музыки (камерно-инструментальная музыка).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Русская и зарубежная музыкальная культура XX в. (15ч.)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творчеством всемирно известных отечественных композиторов (С.С. Прокофьев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ХХ столетия.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творчеством всемирно известных отечественных композиторов (Д.Д. Шостакович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ХХ столетия.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творчеством всемирно известных отечественных композиторов (Р. Щедрин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ХХ столетия.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творчеством всемирно известных отечественных композиторов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А.И. Хачатурян)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ХХ столетия.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творчеством всемирно известных отечественных композиторов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А.Г.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Шнитке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ХХ столетия.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Многообразие стилей в отечественной музыке ХХ века.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Многообразие стилей в зарубежной музыке ХХ века (импрессионизм).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Джаз: спиричуэл, блюз–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иболее яркие композиторы и исполнители.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Джаз: симфоджаз – наиболее яркие композиторы и исполнители.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Обобщенное представление о современной музыке, ее разнообразии.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Обобщенное представление о современной музыке, ее разнообразии и характерных признаках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Авторская песня: прошлое.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Авторская песня: прошлое и настоящее.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32</w:t>
            </w:r>
          </w:p>
        </w:tc>
        <w:tc>
          <w:tcPr>
            <w:tcW w:w="6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Рок-музыка и ее отдельные направления (рок-опера).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Рок-музыка и ее отдельные направления (рок-н-ролл.).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7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Современная музыкальная жизнь (2ч.)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Панорама современной музыкальной жизни в России: концерты, конкурсы и фестивали (современной и классической музыки).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Панорама современной музыкальной жизни за рубежом: концерты, конкурсы и фестивали (современной и классической музыки). </w:t>
            </w:r>
          </w:p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Итоговая контрольная работа (тест)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35 ч.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B5567" w:rsidRDefault="00EB5567">
      <w:pPr>
        <w:rPr>
          <w:rFonts w:ascii="Times New Roman" w:eastAsia="Times New Roman" w:hAnsi="Times New Roman" w:cs="Times New Roman"/>
          <w:b/>
        </w:rPr>
      </w:pPr>
    </w:p>
    <w:p w:rsidR="00EB5567" w:rsidRDefault="009A2F96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Календарно-тематическое планирование, Музыка 8 класс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/>
      </w:tblPr>
      <w:tblGrid>
        <w:gridCol w:w="579"/>
        <w:gridCol w:w="866"/>
        <w:gridCol w:w="5434"/>
        <w:gridCol w:w="865"/>
        <w:gridCol w:w="903"/>
        <w:gridCol w:w="904"/>
      </w:tblGrid>
      <w:tr w:rsidR="00EB5567" w:rsidTr="00F24442">
        <w:trPr>
          <w:trHeight w:val="315"/>
        </w:trPr>
        <w:tc>
          <w:tcPr>
            <w:tcW w:w="14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/п</w:t>
            </w:r>
          </w:p>
        </w:tc>
        <w:tc>
          <w:tcPr>
            <w:tcW w:w="5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Тема раздела</w:t>
            </w:r>
          </w:p>
          <w:p w:rsidR="00EB5567" w:rsidRDefault="00EB5567">
            <w:pPr>
              <w:spacing w:after="0" w:line="240" w:lineRule="auto"/>
              <w:jc w:val="center"/>
            </w:pP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Кол-во часов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Дата проведения</w:t>
            </w:r>
          </w:p>
        </w:tc>
      </w:tr>
      <w:tr w:rsidR="00EB5567" w:rsidTr="00F24442">
        <w:trPr>
          <w:trHeight w:val="240"/>
        </w:trPr>
        <w:tc>
          <w:tcPr>
            <w:tcW w:w="1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ind w:left="1134" w:firstLine="142"/>
              <w:rPr>
                <w:rFonts w:ascii="Calibri" w:eastAsia="Calibri" w:hAnsi="Calibri" w:cs="Calibri"/>
              </w:rPr>
            </w:pPr>
          </w:p>
        </w:tc>
        <w:tc>
          <w:tcPr>
            <w:tcW w:w="5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ind w:left="1134" w:firstLine="142"/>
              <w:rPr>
                <w:rFonts w:ascii="Calibri" w:eastAsia="Calibri" w:hAnsi="Calibri" w:cs="Calibri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ind w:left="1134" w:firstLine="142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План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Факт</w:t>
            </w:r>
          </w:p>
        </w:tc>
      </w:tr>
      <w:tr w:rsidR="00EB5567" w:rsidTr="00F24442">
        <w:trPr>
          <w:trHeight w:val="1"/>
        </w:trPr>
        <w:tc>
          <w:tcPr>
            <w:tcW w:w="7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441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Народное музыкальное творчество (3ч.)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1"/>
        </w:trPr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Основные  жанры  русской  народной  вокальной  музыки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tabs>
                <w:tab w:val="left" w:pos="62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1"/>
        </w:trPr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Различные исполнительские типы художественного общения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tabs>
                <w:tab w:val="left" w:pos="62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1"/>
        </w:trPr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75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Истоки и интонационное своеобразие, музыкального фольклора разных стран.</w:t>
            </w:r>
          </w:p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tabs>
                <w:tab w:val="left" w:pos="62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7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Русская музыка от эпохи средневековья до рубежа XIX-ХХ вв. (4 ч.)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44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7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Основные жанры профессиональной музыки эпохи Просвещения: кант, хоровой концерт, литургия</w:t>
            </w:r>
          </w:p>
          <w:p w:rsidR="00EB5567" w:rsidRDefault="00EB5567">
            <w:pPr>
              <w:jc w:val="both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русской классической музыкальной школы (М.И. Глинка).</w:t>
            </w:r>
          </w:p>
          <w:p w:rsidR="00EB5567" w:rsidRDefault="00EB5567">
            <w:pPr>
              <w:jc w:val="both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23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Роль фольклора в становлении профессионального музыкального искусства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75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Традиции русской музыкальной классики, стилевые черты русской классической музыкальной школы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7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Зарубежная музыка от эпохи средневековья до рубежа XI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-XХ вв. </w:t>
            </w:r>
          </w:p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(7 ч.)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7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Жанры зарубежной духовной и светской музыки эпохи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lastRenderedPageBreak/>
              <w:t>Возрождения и Барокко (мадригал, мотет)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Жанры зарубежной духовной и светской музыки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эпохи Возрождения и Барокко (фуга, месса, реквием, шансон)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Творчество композиторов-романтиков</w:t>
            </w:r>
          </w:p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(Р. Шуман)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Творчество композиторов-романтиков</w:t>
            </w:r>
          </w:p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( Э. Григ).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Оперный жанр в творчестве композиторов XIX века (Дж. Верди).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жанры светской музыки XIX века (опера, балет)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жанры светской музыки XIX века (соната, симфония).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7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Русская и зарубежная музыкальная культура XX в. (10ч.)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65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Знакомство с творчеством всемирно известных отечественных композиторов XX века (И.Ф. Стравинский)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Знакомство с творчеством всемирно известных отечественных композиторов XX века (Р. Щедрин)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Знакомство с творчеством всемирно известных отечественных композиторов  XX век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А.И. Хачатурян)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65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Знакомство с творчеством всемирно известных зарубежных композиторов ХХ столетия (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</w:rPr>
              <w:t>Б. Бриттен,  А. Шенберг)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75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Обобщенное представление о современной музыке, ее</w:t>
            </w:r>
          </w:p>
          <w:p w:rsidR="00EB5567" w:rsidRDefault="009A2F96">
            <w:pPr>
              <w:spacing w:after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разнообразии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и характерных признаках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Рок-музыка и ее отдельные направления (рок-</w:t>
            </w:r>
            <w:proofErr w:type="gramEnd"/>
          </w:p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опера)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Рок-музыка и ее отдельные направления (рок-н-ролл.)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75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Мюзикл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Электронная музыка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75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Современные технологии записи и воспроизведения музыки.</w:t>
            </w:r>
          </w:p>
          <w:p w:rsidR="00EB5567" w:rsidRDefault="00EB5567">
            <w:pPr>
              <w:spacing w:after="0" w:line="240" w:lineRule="auto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7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Современная музыкальная жизнь (7ч.)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7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Панорама современной музыкальной жизни в России и за рубежом: концерты, конкурсы и фестивали (современной и классической музыки)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Наследие выдающихся отечественных (Ф.И. Шаляпин, Д.Ф.Ойстрах, А.В. Свешников)  исполнителей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Наследие выдающихся отечественных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Д.А.Хворостовский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.Ю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. Нетребко, В.Т. Спиваков, Д.Л.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Мацуев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и др.) исполнителей классической музыки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Наследие выдающихся  зарубежных исполнителе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Э.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Карузо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,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Каллас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и др.) классической музыки.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Наследие выдающихся  зарубежных исполнителей (Паваротти,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Кабалье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,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Клиберн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,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Кельмпфф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и др.) классической музыки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Современные выдающиеся, композиторы, вокальные</w:t>
            </w:r>
          </w:p>
          <w:p w:rsidR="00EB5567" w:rsidRDefault="009A2F96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исполнители и инструментальные коллективы. Всемирные центры музыкальной культуры</w:t>
            </w:r>
          </w:p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и музыкального образования.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75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Может ли современная музыка считаться классической?</w:t>
            </w:r>
          </w:p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Классическая музыка в современных обработках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7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8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Значение музыки в жизни человека (3ч.)</w:t>
            </w:r>
          </w:p>
          <w:p w:rsidR="00EB5567" w:rsidRDefault="00EB5567">
            <w:pPr>
              <w:spacing w:after="0" w:line="240" w:lineRule="auto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71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Музыкальное искусство как воплощение жизненной красоты и жизненной правды.</w:t>
            </w:r>
          </w:p>
          <w:p w:rsidR="00EB5567" w:rsidRDefault="00EB5567">
            <w:pPr>
              <w:spacing w:after="0" w:line="240" w:lineRule="auto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Воздействие музыки на человека, ее роль в человеческом обществе.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 w:line="275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Своеобразие видения картины мира в национальных музыкальных культурах Востока и Запада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Итоговый урок – повторение пройденного материала</w:t>
            </w:r>
          </w:p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Защита проектов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5567" w:rsidTr="00F24442">
        <w:trPr>
          <w:trHeight w:val="34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9A2F96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35 ч.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567" w:rsidRDefault="00EB5567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B5567" w:rsidRDefault="00EB556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EB5567" w:rsidRDefault="00EB556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sectPr w:rsidR="00EB5567" w:rsidSect="00D2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536E7"/>
    <w:multiLevelType w:val="multilevel"/>
    <w:tmpl w:val="D4AC4D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017B4"/>
    <w:multiLevelType w:val="multilevel"/>
    <w:tmpl w:val="0308A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473D00"/>
    <w:multiLevelType w:val="multilevel"/>
    <w:tmpl w:val="CD48F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39018E"/>
    <w:multiLevelType w:val="multilevel"/>
    <w:tmpl w:val="A01CF2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8422B6"/>
    <w:multiLevelType w:val="multilevel"/>
    <w:tmpl w:val="AA1A54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412FF6"/>
    <w:multiLevelType w:val="multilevel"/>
    <w:tmpl w:val="7BAE23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7A2CE4"/>
    <w:multiLevelType w:val="multilevel"/>
    <w:tmpl w:val="C65A24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090BED"/>
    <w:multiLevelType w:val="multilevel"/>
    <w:tmpl w:val="7E307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984C3A"/>
    <w:multiLevelType w:val="multilevel"/>
    <w:tmpl w:val="3A2623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1A5782"/>
    <w:multiLevelType w:val="multilevel"/>
    <w:tmpl w:val="BB82D9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451A7D"/>
    <w:multiLevelType w:val="multilevel"/>
    <w:tmpl w:val="B5808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567"/>
    <w:rsid w:val="00193DD6"/>
    <w:rsid w:val="00530ED4"/>
    <w:rsid w:val="0067724C"/>
    <w:rsid w:val="0098274A"/>
    <w:rsid w:val="009A2F96"/>
    <w:rsid w:val="00BE6F4A"/>
    <w:rsid w:val="00D24242"/>
    <w:rsid w:val="00EA228B"/>
    <w:rsid w:val="00EB5567"/>
    <w:rsid w:val="00F24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9872</Words>
  <Characters>56275</Characters>
  <Application>Microsoft Office Word</Application>
  <DocSecurity>0</DocSecurity>
  <Lines>468</Lines>
  <Paragraphs>132</Paragraphs>
  <ScaleCrop>false</ScaleCrop>
  <Company>ШКОЛА</Company>
  <LinksUpToDate>false</LinksUpToDate>
  <CharactersWithSpaces>66015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10</cp:revision>
  <dcterms:created xsi:type="dcterms:W3CDTF">2019-08-25T08:15:00Z</dcterms:created>
  <dcterms:modified xsi:type="dcterms:W3CDTF">2019-09-04T12:11:00Z</dcterms:modified>
</cp:coreProperties>
</file>