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EF" w:rsidRPr="00FB0F87" w:rsidRDefault="001A54EF" w:rsidP="001A54EF">
      <w:pPr>
        <w:jc w:val="center"/>
        <w:rPr>
          <w:rFonts w:ascii="Times New Roman" w:hAnsi="Times New Roman"/>
          <w:b/>
          <w:sz w:val="24"/>
          <w:szCs w:val="24"/>
        </w:rPr>
      </w:pPr>
      <w:r w:rsidRPr="00FB0F87">
        <w:rPr>
          <w:rFonts w:ascii="Times New Roman" w:hAnsi="Times New Roman"/>
          <w:b/>
          <w:sz w:val="24"/>
          <w:szCs w:val="24"/>
        </w:rPr>
        <w:t>Аннотация к рабочей програ</w:t>
      </w:r>
      <w:r>
        <w:rPr>
          <w:rFonts w:ascii="Times New Roman" w:hAnsi="Times New Roman"/>
          <w:b/>
          <w:sz w:val="24"/>
          <w:szCs w:val="24"/>
        </w:rPr>
        <w:t xml:space="preserve">мме по предмету «Русский язык» </w:t>
      </w:r>
    </w:p>
    <w:p w:rsidR="001A54EF" w:rsidRDefault="001A54EF" w:rsidP="001A54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54EF" w:rsidRPr="007C6B78" w:rsidRDefault="001A54EF" w:rsidP="001A54EF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7C6B78">
        <w:rPr>
          <w:rFonts w:ascii="Times New Roman" w:hAnsi="Times New Roman"/>
          <w:sz w:val="24"/>
          <w:szCs w:val="24"/>
        </w:rPr>
        <w:t xml:space="preserve">В соответствии с Федеральным базисным учебным планом учебный предмет «Русский язык» вводится  как </w:t>
      </w:r>
      <w:r w:rsidRPr="007C6B78">
        <w:rPr>
          <w:rFonts w:ascii="Times New Roman" w:hAnsi="Times New Roman"/>
          <w:i/>
          <w:iCs/>
          <w:sz w:val="24"/>
          <w:szCs w:val="24"/>
        </w:rPr>
        <w:t xml:space="preserve">обязательный </w:t>
      </w:r>
      <w:r w:rsidRPr="007C6B78">
        <w:rPr>
          <w:rFonts w:ascii="Times New Roman" w:hAnsi="Times New Roman"/>
          <w:sz w:val="24"/>
          <w:szCs w:val="24"/>
        </w:rPr>
        <w:t xml:space="preserve">компонент. </w:t>
      </w:r>
    </w:p>
    <w:p w:rsidR="001A54EF" w:rsidRPr="007C6B78" w:rsidRDefault="001A54EF" w:rsidP="001A54EF">
      <w:pPr>
        <w:pStyle w:val="1"/>
        <w:spacing w:after="0"/>
        <w:ind w:left="0"/>
        <w:rPr>
          <w:b/>
          <w:sz w:val="24"/>
          <w:szCs w:val="24"/>
        </w:rPr>
      </w:pPr>
      <w:r w:rsidRPr="007C6B78">
        <w:rPr>
          <w:sz w:val="24"/>
          <w:szCs w:val="24"/>
        </w:rPr>
        <w:t xml:space="preserve">    Рабочая программа  учебного предмета «Русский язык» составлена на основе</w:t>
      </w:r>
    </w:p>
    <w:p w:rsidR="001A54EF" w:rsidRPr="00426DBB" w:rsidRDefault="001A54EF" w:rsidP="001A54EF">
      <w:pPr>
        <w:pStyle w:val="a4"/>
        <w:numPr>
          <w:ilvl w:val="0"/>
          <w:numId w:val="1"/>
        </w:numPr>
        <w:tabs>
          <w:tab w:val="num" w:pos="426"/>
          <w:tab w:val="left" w:pos="567"/>
        </w:tabs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C6B78">
        <w:rPr>
          <w:rFonts w:ascii="Times New Roman" w:hAnsi="Times New Roman"/>
          <w:sz w:val="24"/>
          <w:szCs w:val="24"/>
        </w:rPr>
        <w:t xml:space="preserve">   </w:t>
      </w:r>
      <w:r w:rsidRPr="00426DBB">
        <w:rPr>
          <w:rFonts w:ascii="Times New Roman" w:hAnsi="Times New Roman"/>
          <w:sz w:val="24"/>
          <w:szCs w:val="24"/>
        </w:rPr>
        <w:t>Закон Российской Федерации от 29.12.2012 года №273-ФЗ «Об образовании в РФ» (с последующими изменениями и дополнениями).</w:t>
      </w:r>
    </w:p>
    <w:p w:rsidR="001A54EF" w:rsidRPr="00426DBB" w:rsidRDefault="001A54EF" w:rsidP="001A54EF">
      <w:pPr>
        <w:pStyle w:val="a4"/>
        <w:numPr>
          <w:ilvl w:val="0"/>
          <w:numId w:val="1"/>
        </w:numPr>
        <w:tabs>
          <w:tab w:val="num" w:pos="426"/>
          <w:tab w:val="left" w:pos="567"/>
        </w:tabs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426DBB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426DBB">
          <w:rPr>
            <w:rFonts w:ascii="Times New Roman" w:hAnsi="Times New Roman"/>
            <w:sz w:val="24"/>
            <w:szCs w:val="24"/>
          </w:rPr>
          <w:t>2004 г</w:t>
        </w:r>
      </w:smartTag>
      <w:r w:rsidRPr="00426DBB">
        <w:rPr>
          <w:rFonts w:ascii="Times New Roman" w:hAnsi="Times New Roman"/>
          <w:sz w:val="24"/>
          <w:szCs w:val="24"/>
        </w:rPr>
        <w:t>. N 1089 «Об утверждении Федерального компонента государственных образовательных стандартов начального общего основного общего и среднего (полного) общего образования»</w:t>
      </w:r>
    </w:p>
    <w:p w:rsidR="001A54EF" w:rsidRPr="00426DBB" w:rsidRDefault="001A54EF" w:rsidP="001A54EF">
      <w:pPr>
        <w:pStyle w:val="a4"/>
        <w:numPr>
          <w:ilvl w:val="0"/>
          <w:numId w:val="1"/>
        </w:numPr>
        <w:tabs>
          <w:tab w:val="num" w:pos="426"/>
          <w:tab w:val="left" w:pos="567"/>
        </w:tabs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426DBB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1A54EF" w:rsidRPr="00426DBB" w:rsidRDefault="001A54EF" w:rsidP="001A54EF">
      <w:pPr>
        <w:pStyle w:val="a4"/>
        <w:numPr>
          <w:ilvl w:val="0"/>
          <w:numId w:val="1"/>
        </w:numPr>
        <w:tabs>
          <w:tab w:val="left" w:pos="-142"/>
          <w:tab w:val="num" w:pos="426"/>
          <w:tab w:val="left" w:pos="567"/>
        </w:tabs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426DBB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 (в ред. приказов Минобрнауки РФ от 20.08.2008 № 241, от  30.08.2010 № 889, от 03.06.2011 № 1994, от 01.02.2012 № 74),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1060), от 17.12.2010 № 1897 «Об утверждении федерального государственного образовательного стандарта основного общего образования».</w:t>
      </w:r>
    </w:p>
    <w:p w:rsidR="001A54EF" w:rsidRPr="00426DBB" w:rsidRDefault="001A54EF" w:rsidP="001A54EF">
      <w:pPr>
        <w:pStyle w:val="a4"/>
        <w:numPr>
          <w:ilvl w:val="0"/>
          <w:numId w:val="1"/>
        </w:numPr>
        <w:tabs>
          <w:tab w:val="num" w:pos="426"/>
          <w:tab w:val="left" w:pos="567"/>
        </w:tabs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426DBB">
        <w:rPr>
          <w:rFonts w:ascii="Times New Roman" w:hAnsi="Times New Roman"/>
          <w:sz w:val="24"/>
          <w:szCs w:val="24"/>
        </w:rPr>
        <w:t>Приказ Министерства образования и науки РФ от 31 марта 2014 г.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(с изменениями на 26 января 2016 года).</w:t>
      </w:r>
    </w:p>
    <w:p w:rsidR="001A54EF" w:rsidRPr="00426DBB" w:rsidRDefault="001A54EF" w:rsidP="001A54EF">
      <w:pPr>
        <w:pStyle w:val="a4"/>
        <w:numPr>
          <w:ilvl w:val="0"/>
          <w:numId w:val="1"/>
        </w:numPr>
        <w:tabs>
          <w:tab w:val="num" w:pos="426"/>
          <w:tab w:val="left" w:pos="567"/>
        </w:tabs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426DBB">
        <w:rPr>
          <w:rFonts w:ascii="Times New Roman" w:hAnsi="Times New Roman"/>
          <w:sz w:val="24"/>
          <w:szCs w:val="24"/>
        </w:rPr>
        <w:t>Приказ Министерства образования Оренбургской области от 13.08.2014 № 01-21/1063 (в ред. Приказа министерства образования Оренбургской области от 06.08.2015 №01-21/1742) «Об утверждении регионального базисного учебного плана и примерных учебных планов для общеобразовательных организаций Оренбургской области»</w:t>
      </w:r>
    </w:p>
    <w:p w:rsidR="001A54EF" w:rsidRPr="00426DBB" w:rsidRDefault="001A54EF" w:rsidP="001A54EF">
      <w:pPr>
        <w:pStyle w:val="a3"/>
        <w:numPr>
          <w:ilvl w:val="0"/>
          <w:numId w:val="1"/>
        </w:numPr>
        <w:tabs>
          <w:tab w:val="num" w:pos="426"/>
          <w:tab w:val="left" w:pos="567"/>
        </w:tabs>
        <w:spacing w:after="0"/>
        <w:ind w:left="142" w:firstLine="425"/>
        <w:jc w:val="both"/>
      </w:pPr>
      <w:r w:rsidRPr="00426DBB">
        <w:t>-приказа Министерства образования Оренбургской области от 06.08.2015 № 01-21/1742 «О внесении изменений в приказ министерства образования Оренбургской области от 13.08.2014 №01-21/1063»;</w:t>
      </w:r>
    </w:p>
    <w:p w:rsidR="001A54EF" w:rsidRPr="00426DBB" w:rsidRDefault="001A54EF" w:rsidP="001A54EF">
      <w:pPr>
        <w:pStyle w:val="a4"/>
        <w:numPr>
          <w:ilvl w:val="0"/>
          <w:numId w:val="1"/>
        </w:numPr>
        <w:tabs>
          <w:tab w:val="num" w:pos="426"/>
          <w:tab w:val="left" w:pos="567"/>
        </w:tabs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426DBB">
        <w:rPr>
          <w:rFonts w:ascii="Times New Roman" w:hAnsi="Times New Roman"/>
          <w:sz w:val="24"/>
          <w:szCs w:val="24"/>
        </w:rPr>
        <w:t xml:space="preserve">Устав Муниципального общеобразовательного автономное учреждения «Ветлянская средняя общеобразовательная школа» Соль-Илецкого городского округа Оренбургской области  </w:t>
      </w:r>
    </w:p>
    <w:p w:rsidR="001A54EF" w:rsidRPr="00426DBB" w:rsidRDefault="001A54EF" w:rsidP="001A54EF">
      <w:pPr>
        <w:pStyle w:val="a4"/>
        <w:numPr>
          <w:ilvl w:val="0"/>
          <w:numId w:val="1"/>
        </w:numPr>
        <w:tabs>
          <w:tab w:val="num" w:pos="426"/>
          <w:tab w:val="left" w:pos="567"/>
        </w:tabs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426DBB">
        <w:rPr>
          <w:rFonts w:ascii="Times New Roman" w:hAnsi="Times New Roman"/>
          <w:sz w:val="24"/>
          <w:szCs w:val="24"/>
        </w:rPr>
        <w:t xml:space="preserve">Основная образовательная программа среднего общего образования МОАУ «Ветлянская средняя общеобразовательная школа» Соль-Илецкого городского округа Оренбургской области на 2019-2020 учебный год. </w:t>
      </w:r>
    </w:p>
    <w:p w:rsidR="001A54EF" w:rsidRPr="00426DBB" w:rsidRDefault="001A54EF" w:rsidP="001A54EF">
      <w:pPr>
        <w:pStyle w:val="a4"/>
        <w:numPr>
          <w:ilvl w:val="0"/>
          <w:numId w:val="1"/>
        </w:numPr>
        <w:tabs>
          <w:tab w:val="num" w:pos="426"/>
          <w:tab w:val="left" w:pos="567"/>
        </w:tabs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426DBB">
        <w:rPr>
          <w:rFonts w:ascii="Times New Roman" w:hAnsi="Times New Roman"/>
          <w:sz w:val="24"/>
          <w:szCs w:val="24"/>
        </w:rPr>
        <w:t>Положение МОАУ «Ветлянская средняя общеобразовательная школа» «О структуре, порядке разработки и утверждения рабочих программ учебных курсов, предметов, дисциплин  образовательного учреждения, реализующего образовательные программы общего образования».</w:t>
      </w:r>
    </w:p>
    <w:p w:rsidR="001A54EF" w:rsidRPr="00426DBB" w:rsidRDefault="001A54EF" w:rsidP="001A54EF">
      <w:pPr>
        <w:pStyle w:val="a4"/>
        <w:numPr>
          <w:ilvl w:val="0"/>
          <w:numId w:val="1"/>
        </w:numPr>
        <w:tabs>
          <w:tab w:val="num" w:pos="426"/>
          <w:tab w:val="left" w:pos="567"/>
        </w:tabs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426DBB">
        <w:rPr>
          <w:rFonts w:ascii="Times New Roman" w:hAnsi="Times New Roman"/>
          <w:sz w:val="24"/>
          <w:szCs w:val="24"/>
        </w:rPr>
        <w:t>Учебный план МОАУ «Ветлянская средняя общеобразовательная школа» Оренбургской области на 2019- 2020 учебный го</w:t>
      </w:r>
      <w:r w:rsidRPr="00426DBB">
        <w:rPr>
          <w:rFonts w:ascii="Times New Roman" w:hAnsi="Times New Roman"/>
          <w:bCs/>
          <w:sz w:val="24"/>
          <w:szCs w:val="24"/>
        </w:rPr>
        <w:t>д.</w:t>
      </w:r>
    </w:p>
    <w:p w:rsidR="001A54EF" w:rsidRPr="00426DBB" w:rsidRDefault="001A54EF" w:rsidP="001A54EF">
      <w:pPr>
        <w:rPr>
          <w:rFonts w:ascii="Times New Roman" w:hAnsi="Times New Roman" w:cs="Times New Roman"/>
          <w:sz w:val="24"/>
          <w:szCs w:val="24"/>
        </w:rPr>
      </w:pPr>
    </w:p>
    <w:p w:rsidR="001A54EF" w:rsidRPr="007C6B78" w:rsidRDefault="001A54EF" w:rsidP="001A54EF">
      <w:pPr>
        <w:pStyle w:val="Default"/>
        <w:ind w:firstLine="567"/>
      </w:pPr>
      <w:r w:rsidRPr="007C6B78">
        <w:lastRenderedPageBreak/>
        <w:t xml:space="preserve">    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</w:t>
      </w:r>
    </w:p>
    <w:p w:rsidR="001A54EF" w:rsidRPr="007C6B78" w:rsidRDefault="001A54EF" w:rsidP="001A54EF">
      <w:pPr>
        <w:pStyle w:val="Default"/>
        <w:ind w:firstLine="567"/>
      </w:pPr>
      <w:r w:rsidRPr="007C6B78">
        <w:t xml:space="preserve">   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1A54EF" w:rsidRPr="007C6B78" w:rsidRDefault="001A54EF" w:rsidP="001A54EF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C6B78">
        <w:rPr>
          <w:rFonts w:ascii="Times New Roman" w:hAnsi="Times New Roman" w:cs="Times New Roman"/>
          <w:sz w:val="24"/>
          <w:szCs w:val="24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 w:rsidRPr="007C6B78">
        <w:rPr>
          <w:rFonts w:ascii="Times New Roman" w:hAnsi="Times New Roman" w:cs="Times New Roman"/>
          <w:i/>
          <w:iCs/>
          <w:sz w:val="24"/>
          <w:szCs w:val="24"/>
        </w:rPr>
        <w:t>добукварного</w:t>
      </w:r>
      <w:r w:rsidRPr="007C6B78">
        <w:rPr>
          <w:rFonts w:ascii="Times New Roman" w:hAnsi="Times New Roman" w:cs="Times New Roman"/>
          <w:sz w:val="24"/>
          <w:szCs w:val="24"/>
        </w:rPr>
        <w:t xml:space="preserve"> (подготовительного), </w:t>
      </w:r>
    </w:p>
    <w:p w:rsidR="001A54EF" w:rsidRPr="007C6B78" w:rsidRDefault="001A54EF" w:rsidP="001A54EF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C6B78">
        <w:rPr>
          <w:rFonts w:ascii="Times New Roman" w:hAnsi="Times New Roman" w:cs="Times New Roman"/>
          <w:i/>
          <w:iCs/>
          <w:sz w:val="24"/>
          <w:szCs w:val="24"/>
        </w:rPr>
        <w:t xml:space="preserve">букварного </w:t>
      </w:r>
      <w:r w:rsidRPr="007C6B78">
        <w:rPr>
          <w:rFonts w:ascii="Times New Roman" w:hAnsi="Times New Roman" w:cs="Times New Roman"/>
          <w:sz w:val="24"/>
          <w:szCs w:val="24"/>
        </w:rPr>
        <w:t>(основного)</w:t>
      </w:r>
      <w:r w:rsidRPr="007C6B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C6B78">
        <w:rPr>
          <w:rFonts w:ascii="Times New Roman" w:hAnsi="Times New Roman" w:cs="Times New Roman"/>
          <w:sz w:val="24"/>
          <w:szCs w:val="24"/>
        </w:rPr>
        <w:t>и</w:t>
      </w:r>
      <w:r w:rsidRPr="007C6B78">
        <w:rPr>
          <w:rFonts w:ascii="Times New Roman" w:hAnsi="Times New Roman" w:cs="Times New Roman"/>
          <w:i/>
          <w:iCs/>
          <w:sz w:val="24"/>
          <w:szCs w:val="24"/>
        </w:rPr>
        <w:t xml:space="preserve"> послебукварного </w:t>
      </w:r>
      <w:r w:rsidRPr="007C6B78">
        <w:rPr>
          <w:rFonts w:ascii="Times New Roman" w:hAnsi="Times New Roman" w:cs="Times New Roman"/>
          <w:sz w:val="24"/>
          <w:szCs w:val="24"/>
        </w:rPr>
        <w:t>(заключительного).</w:t>
      </w:r>
      <w:r w:rsidRPr="007C6B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A54EF" w:rsidRPr="007C6B78" w:rsidRDefault="001A54EF" w:rsidP="001A54EF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C6B78">
        <w:rPr>
          <w:rFonts w:ascii="Times New Roman" w:hAnsi="Times New Roman" w:cs="Times New Roman"/>
          <w:sz w:val="24"/>
          <w:szCs w:val="24"/>
        </w:rPr>
        <w:t>После обучения грамоте начинается раздельное изучение русского языка и литературного чтения. Систематический курс русского языка представлен в программе следующими содержательными линиями:</w:t>
      </w:r>
    </w:p>
    <w:p w:rsidR="001A54EF" w:rsidRPr="007C6B78" w:rsidRDefault="001A54EF" w:rsidP="001A54EF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C6B78">
        <w:rPr>
          <w:rFonts w:ascii="Times New Roman" w:hAnsi="Times New Roman" w:cs="Times New Roman"/>
          <w:sz w:val="24"/>
          <w:szCs w:val="24"/>
        </w:rPr>
        <w:t xml:space="preserve">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1A54EF" w:rsidRPr="007C6B78" w:rsidRDefault="001A54EF" w:rsidP="001A54EF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C6B78">
        <w:rPr>
          <w:rFonts w:ascii="Times New Roman" w:hAnsi="Times New Roman" w:cs="Times New Roman"/>
          <w:sz w:val="24"/>
          <w:szCs w:val="24"/>
        </w:rPr>
        <w:t xml:space="preserve">орфография и пунктуация; </w:t>
      </w:r>
    </w:p>
    <w:p w:rsidR="001A54EF" w:rsidRPr="007C6B78" w:rsidRDefault="001A54EF" w:rsidP="001A54EF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C6B78">
        <w:rPr>
          <w:rFonts w:ascii="Times New Roman" w:hAnsi="Times New Roman" w:cs="Times New Roman"/>
          <w:sz w:val="24"/>
          <w:szCs w:val="24"/>
        </w:rPr>
        <w:t xml:space="preserve">развитие речи. </w:t>
      </w:r>
    </w:p>
    <w:p w:rsidR="001A54EF" w:rsidRPr="007C6B78" w:rsidRDefault="001A54EF" w:rsidP="001A54EF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C6B78">
        <w:rPr>
          <w:rFonts w:ascii="Times New Roman" w:hAnsi="Times New Roman" w:cs="Times New Roman"/>
          <w:sz w:val="24"/>
          <w:szCs w:val="24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1A54EF" w:rsidRPr="007C6B78" w:rsidRDefault="001A54EF" w:rsidP="001A54EF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C6B78">
        <w:rPr>
          <w:rFonts w:ascii="Times New Roman" w:hAnsi="Times New Roman" w:cs="Times New Roman"/>
          <w:sz w:val="24"/>
          <w:szCs w:val="24"/>
        </w:rPr>
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1A54EF" w:rsidRPr="007C6B78" w:rsidRDefault="001A54EF" w:rsidP="001A54EF">
      <w:pPr>
        <w:pStyle w:val="Default"/>
        <w:ind w:firstLine="567"/>
      </w:pPr>
    </w:p>
    <w:p w:rsidR="001A54EF" w:rsidRPr="007C6B78" w:rsidRDefault="001A54EF" w:rsidP="001A54EF">
      <w:pPr>
        <w:pStyle w:val="Default"/>
        <w:ind w:firstLine="567"/>
      </w:pPr>
      <w:r w:rsidRPr="007C6B78">
        <w:t xml:space="preserve">     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</w:t>
      </w:r>
    </w:p>
    <w:p w:rsidR="001A54EF" w:rsidRPr="007C6B78" w:rsidRDefault="001A54EF" w:rsidP="001A54EF">
      <w:pPr>
        <w:pStyle w:val="Default"/>
        <w:ind w:firstLine="567"/>
      </w:pPr>
      <w:r w:rsidRPr="007C6B78">
        <w:t xml:space="preserve">   </w:t>
      </w:r>
    </w:p>
    <w:p w:rsidR="001A54EF" w:rsidRPr="007C6B78" w:rsidRDefault="001A54EF" w:rsidP="001A54EF">
      <w:pPr>
        <w:pStyle w:val="Default"/>
        <w:ind w:firstLine="567"/>
        <w:rPr>
          <w:b/>
        </w:rPr>
      </w:pPr>
      <w:r w:rsidRPr="007C6B78">
        <w:t xml:space="preserve">  В системе предметов общеобразовательной школы  </w:t>
      </w:r>
      <w:r w:rsidRPr="007C6B78">
        <w:rPr>
          <w:b/>
        </w:rPr>
        <w:t xml:space="preserve">курс «Русский язык» реализует  цели: </w:t>
      </w:r>
    </w:p>
    <w:p w:rsidR="001A54EF" w:rsidRPr="007C6B78" w:rsidRDefault="001A54EF" w:rsidP="001A54EF">
      <w:pPr>
        <w:pStyle w:val="Default"/>
        <w:ind w:firstLine="567"/>
        <w:rPr>
          <w:b/>
        </w:rPr>
      </w:pPr>
    </w:p>
    <w:p w:rsidR="001A54EF" w:rsidRPr="007C6B78" w:rsidRDefault="001A54EF" w:rsidP="001A54EF">
      <w:pPr>
        <w:pStyle w:val="Default"/>
        <w:ind w:firstLine="567"/>
      </w:pPr>
      <w:r w:rsidRPr="007C6B78">
        <w:lastRenderedPageBreak/>
        <w:t xml:space="preserve">- познавательная цель предполагает ознакомление обучающихся с основными положениями науки о языке и формирование на этой основе знаково-символического восприятия и логического мышления обучающихся; </w:t>
      </w:r>
    </w:p>
    <w:p w:rsidR="001A54EF" w:rsidRPr="007C6B78" w:rsidRDefault="001A54EF" w:rsidP="001A54EF">
      <w:pPr>
        <w:pStyle w:val="Default"/>
        <w:ind w:firstLine="567"/>
      </w:pPr>
      <w:r w:rsidRPr="007C6B78">
        <w:t xml:space="preserve">-  социокультурная цель – изучение русского языка – включает 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  </w:t>
      </w:r>
    </w:p>
    <w:p w:rsidR="001A54EF" w:rsidRPr="007C6B78" w:rsidRDefault="001A54EF" w:rsidP="001A54EF">
      <w:pPr>
        <w:pStyle w:val="Default"/>
        <w:ind w:firstLine="567"/>
        <w:rPr>
          <w:b/>
        </w:rPr>
      </w:pPr>
      <w:r w:rsidRPr="007C6B78">
        <w:rPr>
          <w:b/>
        </w:rPr>
        <w:t xml:space="preserve">  Для достижения поставленных целей изучения русского языка в начальной школе необходимо решение следующих практических задач: </w:t>
      </w:r>
    </w:p>
    <w:p w:rsidR="001A54EF" w:rsidRPr="007C6B78" w:rsidRDefault="001A54EF" w:rsidP="001A54EF">
      <w:pPr>
        <w:pStyle w:val="Default"/>
        <w:ind w:firstLine="567"/>
      </w:pPr>
      <w:r w:rsidRPr="007C6B78">
        <w:t xml:space="preserve">-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1A54EF" w:rsidRPr="007C6B78" w:rsidRDefault="001A54EF" w:rsidP="001A54EF">
      <w:pPr>
        <w:pStyle w:val="Default"/>
        <w:ind w:firstLine="567"/>
      </w:pPr>
      <w:r w:rsidRPr="007C6B78">
        <w:t xml:space="preserve">- освоение обучающимися первоначальных знаний о лексике, фонетике, грамматике русского языка; </w:t>
      </w:r>
    </w:p>
    <w:p w:rsidR="001A54EF" w:rsidRPr="007C6B78" w:rsidRDefault="001A54EF" w:rsidP="001A54EF">
      <w:pPr>
        <w:pStyle w:val="Default"/>
        <w:ind w:firstLine="567"/>
      </w:pPr>
      <w:r w:rsidRPr="007C6B78">
        <w:t xml:space="preserve"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тексты-описания и тексты-повествования небольшого объёма; </w:t>
      </w:r>
    </w:p>
    <w:p w:rsidR="001A54EF" w:rsidRPr="007C6B78" w:rsidRDefault="001A54EF" w:rsidP="001A54EF">
      <w:pPr>
        <w:pStyle w:val="Default"/>
        <w:ind w:firstLine="567"/>
      </w:pPr>
      <w:r w:rsidRPr="007C6B78">
        <w:t xml:space="preserve"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1A54EF" w:rsidRPr="007C6B78" w:rsidRDefault="001A54EF" w:rsidP="001A54EF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1A54EF" w:rsidRPr="007C6B78" w:rsidRDefault="001A54EF" w:rsidP="001A54EF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C6B78">
        <w:rPr>
          <w:rFonts w:ascii="Times New Roman" w:hAnsi="Times New Roman" w:cs="Times New Roman"/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1A54EF" w:rsidRPr="007C6B78" w:rsidRDefault="001A54EF" w:rsidP="001A54EF">
      <w:pPr>
        <w:pStyle w:val="Default"/>
        <w:ind w:firstLine="567"/>
      </w:pPr>
      <w:r w:rsidRPr="007C6B78">
        <w:t xml:space="preserve">   </w:t>
      </w:r>
    </w:p>
    <w:p w:rsidR="001A54EF" w:rsidRPr="007C6B78" w:rsidRDefault="001A54EF" w:rsidP="001A54EF">
      <w:pPr>
        <w:pStyle w:val="Default"/>
      </w:pPr>
      <w:r w:rsidRPr="007C6B78">
        <w:t xml:space="preserve">    На изучение русского языка в начальной школе выделяется 675 часов. В 1 классе — 165 ч , по 5 ч в неделю, 33 учебные недели:</w:t>
      </w:r>
    </w:p>
    <w:p w:rsidR="001A54EF" w:rsidRPr="007C6B78" w:rsidRDefault="001A54EF" w:rsidP="001A54EF">
      <w:pPr>
        <w:pStyle w:val="Default"/>
      </w:pPr>
      <w:r w:rsidRPr="007C6B78">
        <w:t xml:space="preserve"> из них 115 ч (23 учебные недели) отводится урокам обучения письму в период обучения грамоте и 50 ч (10 учебных недель) — урокам русского языка. </w:t>
      </w:r>
    </w:p>
    <w:p w:rsidR="001A54EF" w:rsidRPr="007C6B78" w:rsidRDefault="001A54EF" w:rsidP="001A54EF">
      <w:pPr>
        <w:pStyle w:val="Default"/>
        <w:ind w:firstLine="567"/>
      </w:pPr>
      <w:r>
        <w:t>Во 2-3</w:t>
      </w:r>
      <w:r w:rsidRPr="007C6B78">
        <w:t xml:space="preserve"> классах на уроки русского языка отводится по 170 часов,</w:t>
      </w:r>
      <w:r>
        <w:t xml:space="preserve"> по 5 часов в неделю,4 класс-136 по 4</w:t>
      </w:r>
      <w:r w:rsidRPr="007C6B78">
        <w:t xml:space="preserve"> часов в неделю, 34 учебные недели в каждом классе. </w:t>
      </w:r>
    </w:p>
    <w:p w:rsidR="001A54EF" w:rsidRPr="007C6B78" w:rsidRDefault="001A54EF" w:rsidP="001A54EF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54EF" w:rsidRPr="007C6B78" w:rsidRDefault="001A54EF" w:rsidP="001A54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54EF" w:rsidRPr="007C6B78" w:rsidRDefault="001A54EF" w:rsidP="001A54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54EF" w:rsidRPr="007C6B78" w:rsidRDefault="001A54EF" w:rsidP="001A54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54EF" w:rsidRPr="007C6B78" w:rsidRDefault="001A54EF" w:rsidP="001A54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54EF" w:rsidRPr="007C6B78" w:rsidRDefault="001A54EF" w:rsidP="001A54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1A54E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31"/>
    <w:lvl w:ilvl="0">
      <w:start w:val="1"/>
      <w:numFmt w:val="bullet"/>
      <w:lvlText w:val=""/>
      <w:lvlJc w:val="left"/>
      <w:pPr>
        <w:tabs>
          <w:tab w:val="num" w:pos="633"/>
        </w:tabs>
        <w:ind w:left="1353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1A54EF"/>
    <w:rsid w:val="001A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54EF"/>
    <w:pPr>
      <w:spacing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qFormat/>
    <w:rsid w:val="001A54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A5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rsid w:val="001A54EF"/>
    <w:rPr>
      <w:rFonts w:ascii="Calibri" w:eastAsia="Calibri" w:hAnsi="Calibri" w:cs="Times New Roman"/>
      <w:lang w:eastAsia="en-US"/>
    </w:rPr>
  </w:style>
  <w:style w:type="paragraph" w:customStyle="1" w:styleId="1">
    <w:name w:val="Продолжение списка1"/>
    <w:basedOn w:val="a"/>
    <w:rsid w:val="001A54EF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1203</Words>
  <Characters>6859</Characters>
  <Application>Microsoft Office Word</Application>
  <DocSecurity>0</DocSecurity>
  <Lines>57</Lines>
  <Paragraphs>16</Paragraphs>
  <ScaleCrop>false</ScaleCrop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</dc:creator>
  <cp:keywords/>
  <dc:description/>
  <cp:lastModifiedBy>Rina</cp:lastModifiedBy>
  <cp:revision>2</cp:revision>
  <dcterms:created xsi:type="dcterms:W3CDTF">2000-02-09T23:08:00Z</dcterms:created>
  <dcterms:modified xsi:type="dcterms:W3CDTF">2000-02-09T23:09:00Z</dcterms:modified>
</cp:coreProperties>
</file>